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736123" w14:textId="20451E5F" w:rsidR="00023D32" w:rsidRPr="00E073BC" w:rsidRDefault="004C58E2" w:rsidP="00AA4052">
      <w:pPr>
        <w:spacing w:after="0" w:line="276" w:lineRule="auto"/>
        <w:jc w:val="right"/>
        <w:rPr>
          <w:rFonts w:cs="Arial"/>
          <w:color w:val="000000" w:themeColor="text1"/>
          <w:sz w:val="20"/>
          <w:szCs w:val="20"/>
        </w:rPr>
      </w:pPr>
      <w:r>
        <w:rPr>
          <w:rFonts w:cs="Arial"/>
          <w:color w:val="000000" w:themeColor="text1"/>
          <w:sz w:val="20"/>
          <w:szCs w:val="20"/>
        </w:rPr>
        <w:t>Znak sprawy: SP-VIII.272.2.2026</w:t>
      </w:r>
    </w:p>
    <w:p w14:paraId="061FA9ED" w14:textId="77777777" w:rsidR="00E073BC" w:rsidRPr="00E073BC" w:rsidRDefault="00E073BC" w:rsidP="00AA4052">
      <w:pPr>
        <w:spacing w:after="0" w:line="276" w:lineRule="auto"/>
        <w:jc w:val="right"/>
        <w:rPr>
          <w:rFonts w:cs="Arial"/>
          <w:b/>
          <w:color w:val="000000" w:themeColor="text1"/>
          <w:sz w:val="20"/>
          <w:szCs w:val="20"/>
        </w:rPr>
      </w:pPr>
    </w:p>
    <w:p w14:paraId="52077DC9" w14:textId="4A8908B3" w:rsidR="00A570E4" w:rsidRPr="00E073BC" w:rsidRDefault="00023D32" w:rsidP="00AA4052">
      <w:pPr>
        <w:spacing w:after="0" w:line="276" w:lineRule="auto"/>
        <w:jc w:val="right"/>
        <w:rPr>
          <w:rFonts w:cs="Arial"/>
          <w:b/>
          <w:color w:val="000000" w:themeColor="text1"/>
          <w:sz w:val="20"/>
          <w:szCs w:val="20"/>
        </w:rPr>
      </w:pPr>
      <w:r w:rsidRPr="00E073BC">
        <w:rPr>
          <w:rFonts w:cs="Arial"/>
          <w:b/>
          <w:color w:val="000000" w:themeColor="text1"/>
          <w:sz w:val="20"/>
          <w:szCs w:val="20"/>
        </w:rPr>
        <w:t xml:space="preserve">Załącznik nr 1C do </w:t>
      </w:r>
      <w:proofErr w:type="spellStart"/>
      <w:r w:rsidRPr="00E073BC">
        <w:rPr>
          <w:rFonts w:cs="Arial"/>
          <w:b/>
          <w:color w:val="000000" w:themeColor="text1"/>
          <w:sz w:val="20"/>
          <w:szCs w:val="20"/>
        </w:rPr>
        <w:t>swz</w:t>
      </w:r>
      <w:proofErr w:type="spellEnd"/>
    </w:p>
    <w:p w14:paraId="1F536598" w14:textId="6C8AEF68" w:rsidR="00350B61" w:rsidRPr="000F5CF0" w:rsidRDefault="00350B61" w:rsidP="00756792">
      <w:pPr>
        <w:pStyle w:val="Nagwek1"/>
        <w:spacing w:line="360" w:lineRule="auto"/>
        <w:jc w:val="center"/>
        <w:rPr>
          <w:rFonts w:cs="Arial"/>
          <w:b/>
          <w:szCs w:val="22"/>
        </w:rPr>
      </w:pPr>
      <w:r w:rsidRPr="000F5CF0">
        <w:rPr>
          <w:rFonts w:cs="Arial"/>
          <w:b/>
          <w:szCs w:val="22"/>
        </w:rPr>
        <w:t>Projektowane postanowienia umowy w sprawie zamówienia publicznego, które zostaną wprowadzone do umowy w sprawie zamówienia publicznego – wzór umowy</w:t>
      </w:r>
    </w:p>
    <w:p w14:paraId="3077B15C" w14:textId="3E2A5B14" w:rsidR="00350B61" w:rsidRDefault="00350B61" w:rsidP="00AA4052">
      <w:pPr>
        <w:spacing w:after="0" w:line="276" w:lineRule="auto"/>
        <w:rPr>
          <w:color w:val="000000" w:themeColor="text1"/>
        </w:rPr>
      </w:pPr>
    </w:p>
    <w:p w14:paraId="79F4EC26" w14:textId="77777777" w:rsidR="00AA4052" w:rsidRPr="000F5CF0" w:rsidRDefault="00AA4052" w:rsidP="00AA4052">
      <w:pPr>
        <w:spacing w:after="0" w:line="276" w:lineRule="auto"/>
        <w:rPr>
          <w:color w:val="000000" w:themeColor="text1"/>
        </w:rPr>
      </w:pPr>
    </w:p>
    <w:p w14:paraId="04716F20" w14:textId="43A36ECE" w:rsidR="00B03AAA" w:rsidRPr="000F5CF0" w:rsidRDefault="00DD313C" w:rsidP="00756792">
      <w:pPr>
        <w:pStyle w:val="Nagwek1"/>
        <w:spacing w:before="0" w:line="360" w:lineRule="auto"/>
        <w:jc w:val="center"/>
        <w:rPr>
          <w:rFonts w:cs="Arial"/>
          <w:b/>
          <w:szCs w:val="22"/>
        </w:rPr>
      </w:pPr>
      <w:r w:rsidRPr="000F5CF0">
        <w:rPr>
          <w:rFonts w:cs="Arial"/>
          <w:b/>
          <w:szCs w:val="22"/>
        </w:rPr>
        <w:t>UMOWA</w:t>
      </w:r>
      <w:r w:rsidR="00756792">
        <w:rPr>
          <w:rFonts w:cs="Arial"/>
          <w:b/>
          <w:szCs w:val="22"/>
        </w:rPr>
        <w:t xml:space="preserve"> (wzór)</w:t>
      </w:r>
    </w:p>
    <w:p w14:paraId="016E9F2A" w14:textId="717E707C" w:rsidR="005F3F0C" w:rsidRPr="000F5CF0" w:rsidRDefault="005F3F0C" w:rsidP="00756792">
      <w:pPr>
        <w:spacing w:after="0" w:line="360" w:lineRule="auto"/>
        <w:jc w:val="center"/>
        <w:rPr>
          <w:rFonts w:cs="Arial"/>
          <w:color w:val="000000" w:themeColor="text1"/>
        </w:rPr>
      </w:pPr>
      <w:r w:rsidRPr="000F5CF0">
        <w:rPr>
          <w:rFonts w:cs="Arial"/>
          <w:color w:val="000000" w:themeColor="text1"/>
        </w:rPr>
        <w:t>dalej zwana „Umową”</w:t>
      </w:r>
    </w:p>
    <w:p w14:paraId="0EC0CFB5" w14:textId="77777777" w:rsidR="006907F2" w:rsidRPr="000F5CF0" w:rsidRDefault="006907F2" w:rsidP="00AA4052">
      <w:pPr>
        <w:spacing w:after="0" w:line="276" w:lineRule="auto"/>
        <w:rPr>
          <w:rFonts w:cs="Arial"/>
          <w:color w:val="000000" w:themeColor="text1"/>
        </w:rPr>
      </w:pPr>
    </w:p>
    <w:p w14:paraId="15ED0542" w14:textId="472196B8" w:rsidR="00B03AAA" w:rsidRPr="000F5CF0" w:rsidRDefault="00B03AAA" w:rsidP="00756792">
      <w:pPr>
        <w:spacing w:after="0" w:line="360" w:lineRule="auto"/>
        <w:rPr>
          <w:rFonts w:cs="Arial"/>
          <w:color w:val="000000" w:themeColor="text1"/>
        </w:rPr>
      </w:pPr>
      <w:r w:rsidRPr="000F5CF0">
        <w:rPr>
          <w:rFonts w:cs="Arial"/>
          <w:color w:val="000000" w:themeColor="text1"/>
        </w:rPr>
        <w:t>zawarta w dniu ……………………………………… 202</w:t>
      </w:r>
      <w:r w:rsidR="00756792">
        <w:rPr>
          <w:rFonts w:cs="Arial"/>
          <w:color w:val="000000" w:themeColor="text1"/>
        </w:rPr>
        <w:t>6</w:t>
      </w:r>
      <w:r w:rsidRPr="000F5CF0">
        <w:rPr>
          <w:rFonts w:cs="Arial"/>
          <w:color w:val="000000" w:themeColor="text1"/>
        </w:rPr>
        <w:t xml:space="preserve"> roku w Krakowie pomiędzy:</w:t>
      </w:r>
    </w:p>
    <w:p w14:paraId="40EF78C9" w14:textId="4810E579" w:rsidR="00B03AAA" w:rsidRPr="000F5CF0" w:rsidRDefault="00B03AAA" w:rsidP="00756792">
      <w:pPr>
        <w:spacing w:after="0" w:line="360" w:lineRule="auto"/>
        <w:rPr>
          <w:rFonts w:cs="Arial"/>
          <w:color w:val="000000" w:themeColor="text1"/>
        </w:rPr>
      </w:pPr>
      <w:r w:rsidRPr="000F5CF0">
        <w:rPr>
          <w:rFonts w:cs="Arial"/>
          <w:b/>
          <w:color w:val="000000" w:themeColor="text1"/>
        </w:rPr>
        <w:t>Województwem Małopolskim</w:t>
      </w:r>
      <w:r w:rsidRPr="000F5CF0">
        <w:rPr>
          <w:rFonts w:cs="Arial"/>
          <w:color w:val="000000" w:themeColor="text1"/>
        </w:rPr>
        <w:t xml:space="preserve">, z siedzibą w Krakowie, przy ulicy Basztowej 22, 31-156 Kraków, adres do korespondencji: ul. Racławicka 56, 30-017 Kraków, NIP 676-21-78-337, REGON 351554287, zwanym dalej </w:t>
      </w:r>
      <w:r w:rsidRPr="000F5CF0">
        <w:rPr>
          <w:rFonts w:cs="Arial"/>
          <w:b/>
          <w:color w:val="000000" w:themeColor="text1"/>
        </w:rPr>
        <w:t>Zamawiającym</w:t>
      </w:r>
      <w:r w:rsidRPr="000F5CF0">
        <w:rPr>
          <w:rFonts w:cs="Arial"/>
          <w:color w:val="000000" w:themeColor="text1"/>
        </w:rPr>
        <w:t>, reprezentowanym przez Zarząd Województwa Małopolskiego, w imieniu którego</w:t>
      </w:r>
      <w:r w:rsidR="00D15307">
        <w:rPr>
          <w:rFonts w:cs="Arial"/>
          <w:color w:val="000000" w:themeColor="text1"/>
        </w:rPr>
        <w:t xml:space="preserve"> działają </w:t>
      </w:r>
      <w:r w:rsidR="00322FC0" w:rsidRPr="000F5CF0">
        <w:rPr>
          <w:rFonts w:cs="Arial"/>
          <w:color w:val="000000" w:themeColor="text1"/>
        </w:rPr>
        <w:t>z upoważnienia</w:t>
      </w:r>
      <w:r w:rsidRPr="000F5CF0">
        <w:rPr>
          <w:rFonts w:cs="Arial"/>
          <w:color w:val="000000" w:themeColor="text1"/>
        </w:rPr>
        <w:t>:</w:t>
      </w:r>
      <w:r w:rsidR="000C2FBB" w:rsidRPr="000F5CF0">
        <w:rPr>
          <w:rFonts w:cs="Arial"/>
          <w:color w:val="000000" w:themeColor="text1"/>
        </w:rPr>
        <w:t xml:space="preserve"> </w:t>
      </w:r>
      <w:r w:rsidR="00756792">
        <w:rPr>
          <w:rFonts w:cs="Arial"/>
          <w:b/>
          <w:color w:val="000000" w:themeColor="text1"/>
        </w:rPr>
        <w:t>……………….</w:t>
      </w:r>
    </w:p>
    <w:p w14:paraId="3DF99F9F" w14:textId="77777777" w:rsidR="00846AFF" w:rsidRPr="000F5CF0" w:rsidRDefault="00B03AAA" w:rsidP="00756792">
      <w:pPr>
        <w:spacing w:after="0" w:line="360" w:lineRule="auto"/>
        <w:rPr>
          <w:rFonts w:cs="Arial"/>
          <w:color w:val="000000" w:themeColor="text1"/>
        </w:rPr>
      </w:pPr>
      <w:r w:rsidRPr="000F5CF0">
        <w:rPr>
          <w:rFonts w:cs="Arial"/>
          <w:color w:val="000000" w:themeColor="text1"/>
        </w:rPr>
        <w:t>a</w:t>
      </w:r>
    </w:p>
    <w:p w14:paraId="285065FB" w14:textId="53EDD06D" w:rsidR="001009EA" w:rsidRPr="000F5CF0" w:rsidRDefault="00246B06" w:rsidP="00756792">
      <w:pPr>
        <w:spacing w:after="0" w:line="360" w:lineRule="auto"/>
        <w:rPr>
          <w:rFonts w:cs="Arial"/>
          <w:color w:val="000000" w:themeColor="text1"/>
        </w:rPr>
      </w:pPr>
      <w:r w:rsidRPr="000F5CF0">
        <w:rPr>
          <w:rFonts w:cs="Arial"/>
          <w:color w:val="000000" w:themeColor="text1"/>
        </w:rPr>
        <w:t xml:space="preserve">………………………………….. </w:t>
      </w:r>
      <w:r w:rsidR="00846AFF" w:rsidRPr="000F5CF0">
        <w:rPr>
          <w:rFonts w:cs="Arial"/>
          <w:color w:val="000000" w:themeColor="text1"/>
        </w:rPr>
        <w:t xml:space="preserve">z siedzibą w </w:t>
      </w:r>
      <w:r w:rsidRPr="000F5CF0">
        <w:rPr>
          <w:rFonts w:cs="Arial"/>
          <w:color w:val="000000" w:themeColor="text1"/>
        </w:rPr>
        <w:t>……………….</w:t>
      </w:r>
      <w:r w:rsidR="00846AFF" w:rsidRPr="000F5CF0">
        <w:rPr>
          <w:rFonts w:cs="Arial"/>
          <w:color w:val="000000" w:themeColor="text1"/>
        </w:rPr>
        <w:t xml:space="preserve">, </w:t>
      </w:r>
      <w:r w:rsidR="00837962" w:rsidRPr="000F5CF0">
        <w:rPr>
          <w:rFonts w:cs="Arial"/>
          <w:color w:val="000000" w:themeColor="text1"/>
        </w:rPr>
        <w:br/>
      </w:r>
      <w:r w:rsidRPr="000F5CF0">
        <w:rPr>
          <w:rFonts w:cs="Arial"/>
          <w:color w:val="000000" w:themeColor="text1"/>
        </w:rPr>
        <w:t xml:space="preserve">………………………………….. </w:t>
      </w:r>
      <w:r w:rsidR="00D916AF" w:rsidRPr="000F5CF0">
        <w:rPr>
          <w:rFonts w:cs="Arial"/>
          <w:color w:val="000000" w:themeColor="text1"/>
        </w:rPr>
        <w:t xml:space="preserve">, wpisaną do </w:t>
      </w:r>
      <w:r w:rsidR="00756792">
        <w:rPr>
          <w:rFonts w:cs="Arial"/>
          <w:color w:val="000000" w:themeColor="text1"/>
        </w:rPr>
        <w:t>……………,</w:t>
      </w:r>
      <w:r w:rsidR="00D916AF" w:rsidRPr="000F5CF0">
        <w:rPr>
          <w:rFonts w:cs="Arial"/>
          <w:color w:val="000000" w:themeColor="text1"/>
        </w:rPr>
        <w:t xml:space="preserve"> posiadają</w:t>
      </w:r>
      <w:r w:rsidR="000F7F3C" w:rsidRPr="000F5CF0">
        <w:rPr>
          <w:rFonts w:cs="Arial"/>
          <w:color w:val="000000" w:themeColor="text1"/>
        </w:rPr>
        <w:t xml:space="preserve">cą NIP: </w:t>
      </w:r>
      <w:r w:rsidRPr="000F5CF0">
        <w:rPr>
          <w:rFonts w:cs="Arial"/>
          <w:color w:val="000000" w:themeColor="text1"/>
        </w:rPr>
        <w:t xml:space="preserve">…………. </w:t>
      </w:r>
      <w:r w:rsidR="000F7F3C" w:rsidRPr="000F5CF0">
        <w:rPr>
          <w:rFonts w:cs="Arial"/>
          <w:color w:val="000000" w:themeColor="text1"/>
        </w:rPr>
        <w:t xml:space="preserve">, REGON: </w:t>
      </w:r>
      <w:r w:rsidRPr="000F5CF0">
        <w:rPr>
          <w:rFonts w:cs="Arial"/>
          <w:color w:val="000000" w:themeColor="text1"/>
        </w:rPr>
        <w:t>……………………..</w:t>
      </w:r>
      <w:r w:rsidR="00D15307">
        <w:rPr>
          <w:rFonts w:cs="Arial"/>
          <w:color w:val="000000" w:themeColor="text1"/>
        </w:rPr>
        <w:t>, zwaną</w:t>
      </w:r>
      <w:r w:rsidR="000F7F3C" w:rsidRPr="000F5CF0">
        <w:rPr>
          <w:rFonts w:cs="Arial"/>
          <w:color w:val="000000" w:themeColor="text1"/>
        </w:rPr>
        <w:t xml:space="preserve"> dalej </w:t>
      </w:r>
      <w:r w:rsidR="000F7F3C" w:rsidRPr="000F5CF0">
        <w:rPr>
          <w:rFonts w:cs="Arial"/>
          <w:b/>
          <w:color w:val="000000" w:themeColor="text1"/>
        </w:rPr>
        <w:t>Wykonawcą</w:t>
      </w:r>
      <w:r w:rsidR="000F7F3C" w:rsidRPr="000F5CF0">
        <w:rPr>
          <w:rFonts w:cs="Arial"/>
          <w:color w:val="000000" w:themeColor="text1"/>
        </w:rPr>
        <w:t xml:space="preserve">, reprezentowaną przez: </w:t>
      </w:r>
    </w:p>
    <w:p w14:paraId="2C6D601E" w14:textId="3B6CA8C1" w:rsidR="00B03AAA" w:rsidRPr="000F5CF0" w:rsidRDefault="00246B06" w:rsidP="00756792">
      <w:pPr>
        <w:spacing w:after="0" w:line="360" w:lineRule="auto"/>
        <w:rPr>
          <w:rFonts w:cs="Arial"/>
          <w:b/>
          <w:color w:val="000000" w:themeColor="text1"/>
        </w:rPr>
      </w:pPr>
      <w:r w:rsidRPr="000F5CF0">
        <w:rPr>
          <w:rFonts w:cs="Arial"/>
          <w:color w:val="000000" w:themeColor="text1"/>
        </w:rPr>
        <w:t>……………………………..</w:t>
      </w:r>
      <w:r w:rsidR="00B03AAA" w:rsidRPr="000F5CF0">
        <w:rPr>
          <w:rFonts w:cs="Arial"/>
          <w:color w:val="000000" w:themeColor="text1"/>
        </w:rPr>
        <w:t>.</w:t>
      </w:r>
    </w:p>
    <w:p w14:paraId="7B0D3211" w14:textId="48F6E462" w:rsidR="00B03AAA" w:rsidRDefault="00B03AAA" w:rsidP="00756792">
      <w:pPr>
        <w:spacing w:after="0" w:line="360" w:lineRule="auto"/>
        <w:rPr>
          <w:rStyle w:val="markedcontent"/>
          <w:rFonts w:cs="Arial"/>
          <w:color w:val="000000" w:themeColor="text1"/>
        </w:rPr>
      </w:pPr>
      <w:r w:rsidRPr="000F5CF0">
        <w:rPr>
          <w:rStyle w:val="markedcontent"/>
          <w:rFonts w:cs="Arial"/>
          <w:color w:val="000000" w:themeColor="text1"/>
        </w:rPr>
        <w:t>Niniejsza umowa zostaje zawarta po przeprowadzeniu przetargu nieograniczonego zgodnie</w:t>
      </w:r>
      <w:r w:rsidR="003A746E">
        <w:rPr>
          <w:rStyle w:val="markedcontent"/>
          <w:rFonts w:cs="Arial"/>
          <w:color w:val="000000" w:themeColor="text1"/>
        </w:rPr>
        <w:t xml:space="preserve"> </w:t>
      </w:r>
      <w:r w:rsidRPr="000F5CF0">
        <w:rPr>
          <w:rStyle w:val="markedcontent"/>
          <w:rFonts w:cs="Arial"/>
          <w:color w:val="000000" w:themeColor="text1"/>
        </w:rPr>
        <w:t>z art. 132 w związku z art. 359 pkt 1 ustawy z dn. 11.09.2019 r. Prawo zamówień publicznych (</w:t>
      </w:r>
      <w:proofErr w:type="spellStart"/>
      <w:r w:rsidRPr="000F5CF0">
        <w:rPr>
          <w:rStyle w:val="markedcontent"/>
          <w:rFonts w:cs="Arial"/>
          <w:color w:val="000000" w:themeColor="text1"/>
        </w:rPr>
        <w:t>t</w:t>
      </w:r>
      <w:r w:rsidR="004A5D85">
        <w:rPr>
          <w:rStyle w:val="markedcontent"/>
          <w:rFonts w:cs="Arial"/>
          <w:color w:val="000000" w:themeColor="text1"/>
        </w:rPr>
        <w:t>.</w:t>
      </w:r>
      <w:r w:rsidRPr="000F5CF0">
        <w:rPr>
          <w:rStyle w:val="markedcontent"/>
          <w:rFonts w:cs="Arial"/>
          <w:color w:val="000000" w:themeColor="text1"/>
        </w:rPr>
        <w:t>j</w:t>
      </w:r>
      <w:proofErr w:type="spellEnd"/>
      <w:r w:rsidRPr="000F5CF0">
        <w:rPr>
          <w:rStyle w:val="markedcontent"/>
          <w:rFonts w:cs="Arial"/>
          <w:color w:val="000000" w:themeColor="text1"/>
        </w:rPr>
        <w:t xml:space="preserve">. Dz.U. z </w:t>
      </w:r>
      <w:r w:rsidR="00D15307">
        <w:rPr>
          <w:rStyle w:val="markedcontent"/>
          <w:rFonts w:cs="Arial"/>
          <w:color w:val="000000" w:themeColor="text1"/>
        </w:rPr>
        <w:t>2024 r.,</w:t>
      </w:r>
      <w:r w:rsidR="00780584" w:rsidRPr="000F5CF0">
        <w:rPr>
          <w:rStyle w:val="markedcontent"/>
          <w:rFonts w:cs="Arial"/>
          <w:color w:val="000000" w:themeColor="text1"/>
        </w:rPr>
        <w:t xml:space="preserve"> </w:t>
      </w:r>
      <w:r w:rsidRPr="000F5CF0">
        <w:rPr>
          <w:rStyle w:val="markedcontent"/>
          <w:rFonts w:cs="Arial"/>
          <w:color w:val="000000" w:themeColor="text1"/>
        </w:rPr>
        <w:t xml:space="preserve">poz. </w:t>
      </w:r>
      <w:r w:rsidR="00780584" w:rsidRPr="000F5CF0">
        <w:rPr>
          <w:rStyle w:val="markedcontent"/>
          <w:rFonts w:cs="Arial"/>
          <w:color w:val="000000" w:themeColor="text1"/>
        </w:rPr>
        <w:t>1</w:t>
      </w:r>
      <w:r w:rsidR="00D15307">
        <w:rPr>
          <w:rStyle w:val="markedcontent"/>
          <w:rFonts w:cs="Arial"/>
          <w:color w:val="000000" w:themeColor="text1"/>
        </w:rPr>
        <w:t>320</w:t>
      </w:r>
      <w:r w:rsidR="00756792">
        <w:rPr>
          <w:rStyle w:val="markedcontent"/>
          <w:rFonts w:cs="Arial"/>
          <w:color w:val="000000" w:themeColor="text1"/>
        </w:rPr>
        <w:t xml:space="preserve"> z </w:t>
      </w:r>
      <w:proofErr w:type="spellStart"/>
      <w:r w:rsidR="00756792">
        <w:rPr>
          <w:rStyle w:val="markedcontent"/>
          <w:rFonts w:cs="Arial"/>
          <w:color w:val="000000" w:themeColor="text1"/>
        </w:rPr>
        <w:t>późn</w:t>
      </w:r>
      <w:proofErr w:type="spellEnd"/>
      <w:r w:rsidR="00756792">
        <w:rPr>
          <w:rStyle w:val="markedcontent"/>
          <w:rFonts w:cs="Arial"/>
          <w:color w:val="000000" w:themeColor="text1"/>
        </w:rPr>
        <w:t>. zm.</w:t>
      </w:r>
      <w:r w:rsidR="00D15307">
        <w:rPr>
          <w:rStyle w:val="markedcontent"/>
          <w:rFonts w:cs="Arial"/>
          <w:color w:val="000000" w:themeColor="text1"/>
        </w:rPr>
        <w:t>)</w:t>
      </w:r>
      <w:r w:rsidRPr="000F5CF0">
        <w:rPr>
          <w:rStyle w:val="markedcontent"/>
          <w:rFonts w:cs="Arial"/>
          <w:color w:val="000000" w:themeColor="text1"/>
        </w:rPr>
        <w:t>.</w:t>
      </w:r>
    </w:p>
    <w:p w14:paraId="4446A7D8" w14:textId="34C12FAD" w:rsidR="00B03AAA" w:rsidRDefault="00B03AAA" w:rsidP="00756792">
      <w:pPr>
        <w:spacing w:before="240" w:after="0" w:line="360" w:lineRule="auto"/>
        <w:rPr>
          <w:rFonts w:cs="Arial"/>
          <w:i/>
          <w:color w:val="000000" w:themeColor="text1"/>
        </w:rPr>
      </w:pPr>
      <w:r w:rsidRPr="000F5CF0">
        <w:rPr>
          <w:rFonts w:cs="Arial"/>
          <w:i/>
          <w:color w:val="000000" w:themeColor="text1"/>
        </w:rPr>
        <w:t xml:space="preserve">Przedmiot umowy jest </w:t>
      </w:r>
      <w:r w:rsidR="00D15307">
        <w:rPr>
          <w:rFonts w:cs="Arial"/>
          <w:i/>
          <w:color w:val="000000" w:themeColor="text1"/>
        </w:rPr>
        <w:t>dofinansowany przez Unię</w:t>
      </w:r>
      <w:r w:rsidRPr="000F5CF0">
        <w:rPr>
          <w:rFonts w:cs="Arial"/>
          <w:i/>
          <w:color w:val="000000" w:themeColor="text1"/>
        </w:rPr>
        <w:t xml:space="preserve"> Europejsk</w:t>
      </w:r>
      <w:r w:rsidR="00D15307">
        <w:rPr>
          <w:rFonts w:cs="Arial"/>
          <w:i/>
          <w:color w:val="000000" w:themeColor="text1"/>
        </w:rPr>
        <w:t>ą</w:t>
      </w:r>
      <w:r w:rsidRPr="000F5CF0">
        <w:rPr>
          <w:rFonts w:cs="Arial"/>
          <w:i/>
          <w:color w:val="000000" w:themeColor="text1"/>
        </w:rPr>
        <w:t xml:space="preserve"> </w:t>
      </w:r>
      <w:r w:rsidR="00D15307">
        <w:rPr>
          <w:rFonts w:cs="Arial"/>
          <w:i/>
          <w:color w:val="000000" w:themeColor="text1"/>
        </w:rPr>
        <w:t xml:space="preserve">z </w:t>
      </w:r>
      <w:r w:rsidRPr="000F5CF0">
        <w:rPr>
          <w:rFonts w:cs="Arial"/>
          <w:i/>
          <w:color w:val="000000" w:themeColor="text1"/>
        </w:rPr>
        <w:t>programu Fundusze Europejskie dla Małopolski 2021-2027</w:t>
      </w:r>
      <w:r w:rsidR="00CE4A8A" w:rsidRPr="000F5CF0">
        <w:rPr>
          <w:rFonts w:cs="Arial"/>
          <w:i/>
          <w:color w:val="000000" w:themeColor="text1"/>
        </w:rPr>
        <w:t>.</w:t>
      </w:r>
    </w:p>
    <w:p w14:paraId="65A1D213" w14:textId="062A8AD7" w:rsidR="00B03AAA" w:rsidRPr="000F5CF0" w:rsidRDefault="00B03AAA" w:rsidP="00756792">
      <w:pPr>
        <w:pStyle w:val="Nagwek2"/>
        <w:spacing w:before="240" w:line="360" w:lineRule="auto"/>
        <w:jc w:val="center"/>
        <w:rPr>
          <w:rFonts w:ascii="Arial" w:hAnsi="Arial" w:cs="Arial"/>
          <w:b/>
          <w:color w:val="000000" w:themeColor="text1"/>
          <w:sz w:val="22"/>
          <w:szCs w:val="22"/>
          <w:lang w:eastAsia="ar-SA"/>
        </w:rPr>
      </w:pPr>
      <w:r w:rsidRPr="000F5CF0">
        <w:rPr>
          <w:rFonts w:ascii="Arial" w:hAnsi="Arial" w:cs="Arial"/>
          <w:b/>
          <w:color w:val="000000" w:themeColor="text1"/>
          <w:sz w:val="22"/>
          <w:szCs w:val="22"/>
          <w:lang w:eastAsia="ar-SA"/>
        </w:rPr>
        <w:t>§ 1</w:t>
      </w:r>
    </w:p>
    <w:p w14:paraId="5EB46BD9" w14:textId="4F07DA6E" w:rsidR="0005325D" w:rsidRDefault="00872844" w:rsidP="00756792">
      <w:pPr>
        <w:spacing w:after="120" w:line="360" w:lineRule="auto"/>
        <w:jc w:val="center"/>
        <w:rPr>
          <w:rFonts w:cs="Arial"/>
          <w:b/>
          <w:color w:val="000000" w:themeColor="text1"/>
          <w:lang w:eastAsia="ar-SA"/>
        </w:rPr>
      </w:pPr>
      <w:r w:rsidRPr="000F5CF0">
        <w:rPr>
          <w:rFonts w:cs="Arial"/>
          <w:b/>
          <w:color w:val="000000" w:themeColor="text1"/>
          <w:lang w:eastAsia="ar-SA"/>
        </w:rPr>
        <w:t xml:space="preserve">Przedmiot </w:t>
      </w:r>
      <w:r w:rsidR="000D413D" w:rsidRPr="000F5CF0">
        <w:rPr>
          <w:rFonts w:cs="Arial"/>
          <w:b/>
          <w:color w:val="000000" w:themeColor="text1"/>
          <w:lang w:eastAsia="ar-SA"/>
        </w:rPr>
        <w:t>Umowy</w:t>
      </w:r>
    </w:p>
    <w:p w14:paraId="5D14F881" w14:textId="77777777" w:rsidR="004C58E2" w:rsidRDefault="00CE4A8A" w:rsidP="00F0374C">
      <w:pPr>
        <w:pStyle w:val="Akapitzlist"/>
        <w:numPr>
          <w:ilvl w:val="0"/>
          <w:numId w:val="26"/>
        </w:numPr>
        <w:spacing w:after="0" w:line="360" w:lineRule="auto"/>
        <w:ind w:left="425" w:hanging="425"/>
        <w:rPr>
          <w:rFonts w:cs="Arial"/>
          <w:color w:val="000000" w:themeColor="text1"/>
        </w:rPr>
      </w:pPr>
      <w:r w:rsidRPr="00692B59">
        <w:rPr>
          <w:rFonts w:cs="Arial"/>
          <w:color w:val="000000" w:themeColor="text1"/>
        </w:rPr>
        <w:t>Przedmiot</w:t>
      </w:r>
      <w:r w:rsidR="00AE1B6D" w:rsidRPr="00692B59">
        <w:rPr>
          <w:rFonts w:cs="Arial"/>
          <w:color w:val="000000" w:themeColor="text1"/>
        </w:rPr>
        <w:t xml:space="preserve">em umowy jest kompleksowa organizacja i obsługa </w:t>
      </w:r>
      <w:r w:rsidR="004C58E2" w:rsidRPr="004C58E2">
        <w:rPr>
          <w:rFonts w:cs="Arial"/>
          <w:color w:val="000000" w:themeColor="text1"/>
        </w:rPr>
        <w:t xml:space="preserve">koordynacja i realizacja Dni Funduszy Europejskich w Małopolsce, które odbędą się w Małopolskim Centrum Nauki </w:t>
      </w:r>
      <w:proofErr w:type="spellStart"/>
      <w:r w:rsidR="004C58E2" w:rsidRPr="004C58E2">
        <w:rPr>
          <w:rFonts w:cs="Arial"/>
          <w:color w:val="000000" w:themeColor="text1"/>
        </w:rPr>
        <w:t>Cogiteon</w:t>
      </w:r>
      <w:proofErr w:type="spellEnd"/>
      <w:r w:rsidR="004C58E2" w:rsidRPr="004C58E2">
        <w:rPr>
          <w:rFonts w:cs="Arial"/>
          <w:color w:val="000000" w:themeColor="text1"/>
        </w:rPr>
        <w:t xml:space="preserve"> w Krakowie. </w:t>
      </w:r>
    </w:p>
    <w:p w14:paraId="0C1B3BB9" w14:textId="6D480D54" w:rsidR="004C58E2" w:rsidRPr="004C58E2" w:rsidRDefault="004C58E2" w:rsidP="00F0374C">
      <w:pPr>
        <w:pStyle w:val="Akapitzlist"/>
        <w:spacing w:after="0" w:line="360" w:lineRule="auto"/>
        <w:ind w:left="425" w:firstLine="1"/>
        <w:rPr>
          <w:rFonts w:cs="Arial"/>
          <w:color w:val="000000" w:themeColor="text1"/>
        </w:rPr>
      </w:pPr>
      <w:r w:rsidRPr="004C58E2">
        <w:rPr>
          <w:rFonts w:cs="Arial"/>
          <w:color w:val="000000" w:themeColor="text1"/>
        </w:rPr>
        <w:t>W skład Dni Funduszy Europejskich wchodzą</w:t>
      </w:r>
      <w:r w:rsidR="00596D95">
        <w:rPr>
          <w:rFonts w:cs="Arial"/>
          <w:color w:val="000000" w:themeColor="text1"/>
        </w:rPr>
        <w:t xml:space="preserve"> następujące wydarzenia</w:t>
      </w:r>
      <w:r w:rsidRPr="004C58E2">
        <w:rPr>
          <w:rFonts w:cs="Arial"/>
          <w:color w:val="000000" w:themeColor="text1"/>
        </w:rPr>
        <w:t>:</w:t>
      </w:r>
    </w:p>
    <w:p w14:paraId="0BCECE93" w14:textId="37049262" w:rsidR="004C58E2" w:rsidRPr="002347F7" w:rsidRDefault="004A5D85" w:rsidP="00F0374C">
      <w:pPr>
        <w:pStyle w:val="Akapitzlist"/>
        <w:numPr>
          <w:ilvl w:val="1"/>
          <w:numId w:val="38"/>
        </w:numPr>
        <w:spacing w:after="0" w:line="360" w:lineRule="auto"/>
        <w:ind w:left="1134" w:hanging="283"/>
        <w:rPr>
          <w:rFonts w:cs="Arial"/>
          <w:strike/>
          <w:color w:val="000000" w:themeColor="text1"/>
        </w:rPr>
      </w:pPr>
      <w:r>
        <w:rPr>
          <w:rFonts w:cs="Arial"/>
          <w:color w:val="000000" w:themeColor="text1"/>
        </w:rPr>
        <w:t>„</w:t>
      </w:r>
      <w:r w:rsidR="004C58E2" w:rsidRPr="004C58E2">
        <w:rPr>
          <w:rFonts w:cs="Arial"/>
          <w:color w:val="000000" w:themeColor="text1"/>
        </w:rPr>
        <w:t>Gala</w:t>
      </w:r>
      <w:r>
        <w:rPr>
          <w:rFonts w:cs="Arial"/>
          <w:color w:val="000000" w:themeColor="text1"/>
        </w:rPr>
        <w:t>”</w:t>
      </w:r>
      <w:r w:rsidR="004C58E2" w:rsidRPr="004C58E2">
        <w:rPr>
          <w:rFonts w:cs="Arial"/>
          <w:color w:val="000000" w:themeColor="text1"/>
        </w:rPr>
        <w:t xml:space="preserve"> </w:t>
      </w:r>
      <w:r w:rsidR="00596D95">
        <w:rPr>
          <w:rFonts w:cs="Arial"/>
          <w:color w:val="000000" w:themeColor="text1"/>
        </w:rPr>
        <w:t xml:space="preserve">podczas które uhonorowani zostaną </w:t>
      </w:r>
      <w:r w:rsidR="004C58E2" w:rsidRPr="004C58E2">
        <w:rPr>
          <w:rFonts w:cs="Arial"/>
          <w:color w:val="000000" w:themeColor="text1"/>
        </w:rPr>
        <w:t>bene</w:t>
      </w:r>
      <w:r w:rsidR="000708D8">
        <w:rPr>
          <w:rFonts w:cs="Arial"/>
          <w:color w:val="000000" w:themeColor="text1"/>
        </w:rPr>
        <w:t>ficjen</w:t>
      </w:r>
      <w:r w:rsidR="00596D95">
        <w:rPr>
          <w:rFonts w:cs="Arial"/>
          <w:color w:val="000000" w:themeColor="text1"/>
        </w:rPr>
        <w:t>ci</w:t>
      </w:r>
      <w:r w:rsidR="000708D8">
        <w:rPr>
          <w:rFonts w:cs="Arial"/>
          <w:color w:val="000000" w:themeColor="text1"/>
        </w:rPr>
        <w:t xml:space="preserve"> Funduszy Europejskich;</w:t>
      </w:r>
    </w:p>
    <w:p w14:paraId="17D790E2" w14:textId="31AD8E41" w:rsidR="004C58E2" w:rsidRPr="000708D8" w:rsidRDefault="004C58E2" w:rsidP="00F0374C">
      <w:pPr>
        <w:pStyle w:val="Akapitzlist"/>
        <w:numPr>
          <w:ilvl w:val="1"/>
          <w:numId w:val="38"/>
        </w:numPr>
        <w:spacing w:after="0" w:line="360" w:lineRule="auto"/>
        <w:ind w:left="1134" w:hanging="283"/>
        <w:rPr>
          <w:rFonts w:cs="Arial"/>
          <w:color w:val="000000" w:themeColor="text1"/>
        </w:rPr>
      </w:pPr>
      <w:r w:rsidRPr="004C58E2">
        <w:rPr>
          <w:rFonts w:cs="Arial"/>
          <w:color w:val="000000" w:themeColor="text1"/>
        </w:rPr>
        <w:lastRenderedPageBreak/>
        <w:t>„Nauka z Funduszami”</w:t>
      </w:r>
      <w:r w:rsidR="00596D95">
        <w:rPr>
          <w:rFonts w:cs="Arial"/>
          <w:color w:val="000000" w:themeColor="text1"/>
        </w:rPr>
        <w:t xml:space="preserve">, podczas której odbędą się bezpłatne: </w:t>
      </w:r>
      <w:r w:rsidRPr="004C58E2">
        <w:rPr>
          <w:rFonts w:cs="Arial"/>
          <w:color w:val="000000" w:themeColor="text1"/>
        </w:rPr>
        <w:t>zwiedzanie wystawy</w:t>
      </w:r>
      <w:r w:rsidR="000708D8">
        <w:rPr>
          <w:rFonts w:cs="Arial"/>
          <w:color w:val="000000" w:themeColor="text1"/>
        </w:rPr>
        <w:t>, warsztaty i spektakle naukowe;</w:t>
      </w:r>
    </w:p>
    <w:p w14:paraId="43DDD969" w14:textId="6A3723A2" w:rsidR="004C58E2" w:rsidRPr="004C58E2" w:rsidRDefault="004C58E2" w:rsidP="00F0374C">
      <w:pPr>
        <w:pStyle w:val="Akapitzlist"/>
        <w:numPr>
          <w:ilvl w:val="1"/>
          <w:numId w:val="38"/>
        </w:numPr>
        <w:spacing w:after="0" w:line="360" w:lineRule="auto"/>
        <w:ind w:left="1134" w:hanging="283"/>
        <w:rPr>
          <w:rFonts w:cs="Arial"/>
          <w:color w:val="000000" w:themeColor="text1"/>
        </w:rPr>
      </w:pPr>
      <w:r w:rsidRPr="004C58E2">
        <w:rPr>
          <w:rFonts w:cs="Arial"/>
          <w:color w:val="000000" w:themeColor="text1"/>
        </w:rPr>
        <w:t>„Potańcówka z gwiazdami”</w:t>
      </w:r>
      <w:r w:rsidR="00596D95">
        <w:rPr>
          <w:rFonts w:cs="Arial"/>
          <w:color w:val="000000" w:themeColor="text1"/>
        </w:rPr>
        <w:t>, podczas której</w:t>
      </w:r>
      <w:r w:rsidR="00596D95" w:rsidRPr="004C58E2">
        <w:rPr>
          <w:rFonts w:cs="Arial"/>
          <w:color w:val="000000" w:themeColor="text1"/>
        </w:rPr>
        <w:t xml:space="preserve"> </w:t>
      </w:r>
      <w:r w:rsidR="00596D95">
        <w:rPr>
          <w:rFonts w:cs="Arial"/>
          <w:color w:val="000000" w:themeColor="text1"/>
        </w:rPr>
        <w:t>odbędą się:</w:t>
      </w:r>
      <w:r w:rsidR="00596D95" w:rsidRPr="004C58E2">
        <w:rPr>
          <w:rFonts w:cs="Arial"/>
          <w:color w:val="000000" w:themeColor="text1"/>
        </w:rPr>
        <w:t xml:space="preserve"> </w:t>
      </w:r>
      <w:r w:rsidRPr="004C58E2">
        <w:rPr>
          <w:rFonts w:cs="Arial"/>
          <w:color w:val="000000" w:themeColor="text1"/>
        </w:rPr>
        <w:t>lekcje tańca, zabawy i</w:t>
      </w:r>
      <w:r w:rsidR="000708D8">
        <w:rPr>
          <w:rFonts w:cs="Arial"/>
          <w:color w:val="000000" w:themeColor="text1"/>
        </w:rPr>
        <w:t xml:space="preserve"> konkursy</w:t>
      </w:r>
      <w:r w:rsidRPr="000708D8">
        <w:rPr>
          <w:rFonts w:cs="Arial"/>
          <w:color w:val="000000" w:themeColor="text1"/>
        </w:rPr>
        <w:t>.</w:t>
      </w:r>
    </w:p>
    <w:p w14:paraId="7DE89FA3" w14:textId="6C2F5500" w:rsidR="00933EC7" w:rsidRPr="007970F1" w:rsidRDefault="004C58E2" w:rsidP="00F0374C">
      <w:pPr>
        <w:pStyle w:val="Akapitzlist"/>
        <w:numPr>
          <w:ilvl w:val="0"/>
          <w:numId w:val="26"/>
        </w:numPr>
        <w:spacing w:after="0" w:line="360" w:lineRule="auto"/>
        <w:ind w:left="425" w:hanging="425"/>
        <w:rPr>
          <w:rFonts w:cs="Arial"/>
          <w:b/>
          <w:color w:val="000000" w:themeColor="text1"/>
          <w:lang w:eastAsia="ar-SA"/>
        </w:rPr>
      </w:pPr>
      <w:r w:rsidRPr="004C58E2">
        <w:rPr>
          <w:rFonts w:cs="Arial"/>
          <w:color w:val="000000" w:themeColor="text1"/>
        </w:rPr>
        <w:t>Przedmiot Umowy zostanie wykonany zgodnie z Opisem Przedmiotu Zamówienia (</w:t>
      </w:r>
      <w:r w:rsidR="002347F7">
        <w:rPr>
          <w:rFonts w:cs="Arial"/>
          <w:color w:val="000000" w:themeColor="text1"/>
        </w:rPr>
        <w:t xml:space="preserve">dalej: </w:t>
      </w:r>
      <w:r w:rsidRPr="004C58E2">
        <w:rPr>
          <w:rFonts w:cs="Arial"/>
          <w:color w:val="000000" w:themeColor="text1"/>
        </w:rPr>
        <w:t>OPZ) stanowiącym załącznik nr 1 do Umowy oraz formularzem cen jednostkowych stanowi</w:t>
      </w:r>
      <w:r>
        <w:rPr>
          <w:rFonts w:cs="Arial"/>
          <w:color w:val="000000" w:themeColor="text1"/>
        </w:rPr>
        <w:t>ącym załącznik nr 2 do Umowy.</w:t>
      </w:r>
    </w:p>
    <w:p w14:paraId="63795581" w14:textId="3EB208ED" w:rsidR="00B03AAA" w:rsidRPr="000F5CF0" w:rsidRDefault="00B03AAA" w:rsidP="00756792">
      <w:pPr>
        <w:pStyle w:val="Nagwek2"/>
        <w:spacing w:before="240" w:line="360" w:lineRule="auto"/>
        <w:jc w:val="center"/>
        <w:rPr>
          <w:rFonts w:ascii="Arial" w:hAnsi="Arial" w:cs="Arial"/>
          <w:b/>
          <w:color w:val="000000" w:themeColor="text1"/>
          <w:sz w:val="22"/>
          <w:szCs w:val="22"/>
          <w:lang w:eastAsia="ar-SA"/>
        </w:rPr>
      </w:pPr>
      <w:r w:rsidRPr="000F5CF0">
        <w:rPr>
          <w:rFonts w:ascii="Arial" w:hAnsi="Arial" w:cs="Arial"/>
          <w:b/>
          <w:color w:val="000000" w:themeColor="text1"/>
          <w:sz w:val="22"/>
          <w:szCs w:val="22"/>
          <w:lang w:eastAsia="ar-SA"/>
        </w:rPr>
        <w:t>§ 2</w:t>
      </w:r>
    </w:p>
    <w:p w14:paraId="7F2F154C" w14:textId="77777777" w:rsidR="0005325D" w:rsidRDefault="00872844" w:rsidP="00756792">
      <w:pPr>
        <w:spacing w:after="120" w:line="360" w:lineRule="auto"/>
        <w:jc w:val="center"/>
        <w:rPr>
          <w:rFonts w:cs="Arial"/>
          <w:b/>
          <w:color w:val="000000" w:themeColor="text1"/>
          <w:lang w:eastAsia="ar-SA"/>
        </w:rPr>
      </w:pPr>
      <w:r w:rsidRPr="000F5CF0">
        <w:rPr>
          <w:rFonts w:cs="Arial"/>
          <w:b/>
          <w:color w:val="000000" w:themeColor="text1"/>
          <w:lang w:eastAsia="ar-SA"/>
        </w:rPr>
        <w:t xml:space="preserve">Termin </w:t>
      </w:r>
      <w:r w:rsidR="00F3161B" w:rsidRPr="000F5CF0">
        <w:rPr>
          <w:rFonts w:cs="Arial"/>
          <w:b/>
          <w:color w:val="000000" w:themeColor="text1"/>
          <w:lang w:eastAsia="ar-SA"/>
        </w:rPr>
        <w:t xml:space="preserve">wykonania </w:t>
      </w:r>
      <w:r w:rsidR="000D413D" w:rsidRPr="000F5CF0">
        <w:rPr>
          <w:rFonts w:cs="Arial"/>
          <w:b/>
          <w:color w:val="000000" w:themeColor="text1"/>
          <w:lang w:eastAsia="ar-SA"/>
        </w:rPr>
        <w:t>Umowy</w:t>
      </w:r>
    </w:p>
    <w:p w14:paraId="7823F13C" w14:textId="6528773A" w:rsidR="00692B59" w:rsidRPr="000708D8" w:rsidRDefault="00535133" w:rsidP="00F0374C">
      <w:pPr>
        <w:pStyle w:val="Akapitzlist"/>
        <w:numPr>
          <w:ilvl w:val="0"/>
          <w:numId w:val="27"/>
        </w:numPr>
        <w:spacing w:after="0" w:line="360" w:lineRule="auto"/>
        <w:ind w:left="425" w:hanging="425"/>
        <w:rPr>
          <w:rFonts w:cs="Arial"/>
          <w:b/>
          <w:color w:val="000000" w:themeColor="text1"/>
          <w:lang w:eastAsia="ar-SA"/>
        </w:rPr>
      </w:pPr>
      <w:r w:rsidRPr="00692B59">
        <w:rPr>
          <w:rFonts w:cs="Arial"/>
          <w:color w:val="000000" w:themeColor="text1"/>
        </w:rPr>
        <w:t>U</w:t>
      </w:r>
      <w:r w:rsidR="004C58E2">
        <w:rPr>
          <w:rFonts w:cs="Arial"/>
          <w:color w:val="000000" w:themeColor="text1"/>
        </w:rPr>
        <w:t xml:space="preserve">mowa zostaje zawarta na okres </w:t>
      </w:r>
      <w:r w:rsidR="000708D8">
        <w:rPr>
          <w:rFonts w:cs="Arial"/>
          <w:color w:val="000000" w:themeColor="text1"/>
        </w:rPr>
        <w:t xml:space="preserve">do </w:t>
      </w:r>
      <w:r w:rsidR="004C58E2">
        <w:rPr>
          <w:rFonts w:cs="Arial"/>
          <w:color w:val="000000" w:themeColor="text1"/>
        </w:rPr>
        <w:t xml:space="preserve">6 </w:t>
      </w:r>
      <w:r w:rsidRPr="00692B59">
        <w:rPr>
          <w:rFonts w:cs="Arial"/>
          <w:color w:val="000000" w:themeColor="text1"/>
        </w:rPr>
        <w:t>miesięcy od dnia podpisania umowy.</w:t>
      </w:r>
    </w:p>
    <w:p w14:paraId="63D7CF30" w14:textId="77777777" w:rsidR="00692B59" w:rsidRPr="00692B59" w:rsidRDefault="00F3161B" w:rsidP="00F0374C">
      <w:pPr>
        <w:pStyle w:val="Akapitzlist"/>
        <w:numPr>
          <w:ilvl w:val="0"/>
          <w:numId w:val="27"/>
        </w:numPr>
        <w:spacing w:after="0" w:line="360" w:lineRule="auto"/>
        <w:ind w:left="425" w:hanging="425"/>
        <w:rPr>
          <w:rFonts w:cs="Arial"/>
          <w:b/>
          <w:color w:val="000000" w:themeColor="text1"/>
          <w:lang w:eastAsia="ar-SA"/>
        </w:rPr>
      </w:pPr>
      <w:r w:rsidRPr="00692B59">
        <w:rPr>
          <w:rFonts w:cs="Arial"/>
          <w:color w:val="000000" w:themeColor="text1"/>
          <w:szCs w:val="20"/>
        </w:rPr>
        <w:t>Ilekroć w umowie jest mowa o dniach roboczych należy przez to rozumieć dni od poniedziałku do piątku za wyjątkie</w:t>
      </w:r>
      <w:r w:rsidR="00AA4052" w:rsidRPr="00692B59">
        <w:rPr>
          <w:rFonts w:cs="Arial"/>
          <w:color w:val="000000" w:themeColor="text1"/>
          <w:szCs w:val="20"/>
        </w:rPr>
        <w:t>m dni ustawowo wolnych od pracy.</w:t>
      </w:r>
    </w:p>
    <w:p w14:paraId="31574D4B" w14:textId="1323EA14" w:rsidR="00AA4052" w:rsidRPr="00692B59" w:rsidRDefault="00701BF3" w:rsidP="00F0374C">
      <w:pPr>
        <w:pStyle w:val="Akapitzlist"/>
        <w:numPr>
          <w:ilvl w:val="0"/>
          <w:numId w:val="27"/>
        </w:numPr>
        <w:spacing w:after="0" w:line="360" w:lineRule="auto"/>
        <w:ind w:left="425" w:hanging="425"/>
        <w:rPr>
          <w:rFonts w:cs="Arial"/>
          <w:b/>
          <w:color w:val="000000" w:themeColor="text1"/>
          <w:lang w:eastAsia="ar-SA"/>
        </w:rPr>
      </w:pPr>
      <w:r w:rsidRPr="00692B59">
        <w:rPr>
          <w:rFonts w:cs="Arial"/>
          <w:color w:val="000000" w:themeColor="text1"/>
          <w:lang w:eastAsia="ar-SA"/>
        </w:rPr>
        <w:t xml:space="preserve">Z przyczyn niezależnych od Wykonawcy, Zamawiający zastrzega sobie prawo do: </w:t>
      </w:r>
    </w:p>
    <w:p w14:paraId="0A809F76" w14:textId="445894E1" w:rsidR="00692B59" w:rsidRPr="00D173A5" w:rsidRDefault="00982869" w:rsidP="00F0374C">
      <w:pPr>
        <w:pStyle w:val="Akapitzlist"/>
        <w:numPr>
          <w:ilvl w:val="0"/>
          <w:numId w:val="55"/>
        </w:numPr>
        <w:spacing w:after="0" w:line="360" w:lineRule="auto"/>
        <w:ind w:left="1134"/>
        <w:rPr>
          <w:rFonts w:cs="Arial"/>
          <w:b/>
          <w:color w:val="000000" w:themeColor="text1"/>
          <w:lang w:eastAsia="ar-SA"/>
        </w:rPr>
      </w:pPr>
      <w:r w:rsidRPr="00D173A5">
        <w:rPr>
          <w:rFonts w:cs="Arial"/>
          <w:color w:val="000000" w:themeColor="text1"/>
          <w:lang w:eastAsia="ar-SA"/>
        </w:rPr>
        <w:t xml:space="preserve">zmiany </w:t>
      </w:r>
      <w:r w:rsidR="00701BF3" w:rsidRPr="00D173A5">
        <w:rPr>
          <w:rFonts w:cs="Arial"/>
          <w:color w:val="000000" w:themeColor="text1"/>
          <w:lang w:eastAsia="ar-SA"/>
        </w:rPr>
        <w:t>termin</w:t>
      </w:r>
      <w:r w:rsidR="0005325D" w:rsidRPr="00D173A5">
        <w:rPr>
          <w:rFonts w:cs="Arial"/>
          <w:color w:val="000000" w:themeColor="text1"/>
          <w:lang w:eastAsia="ar-SA"/>
        </w:rPr>
        <w:t>u</w:t>
      </w:r>
      <w:r w:rsidR="00B910CC" w:rsidRPr="00D173A5">
        <w:rPr>
          <w:rFonts w:cs="Arial"/>
          <w:color w:val="000000" w:themeColor="text1"/>
          <w:lang w:eastAsia="ar-SA"/>
        </w:rPr>
        <w:t xml:space="preserve"> poszcz</w:t>
      </w:r>
      <w:r w:rsidR="002347F7" w:rsidRPr="00D173A5">
        <w:rPr>
          <w:rFonts w:cs="Arial"/>
          <w:color w:val="000000" w:themeColor="text1"/>
          <w:lang w:eastAsia="ar-SA"/>
        </w:rPr>
        <w:t>e</w:t>
      </w:r>
      <w:r w:rsidR="00B910CC" w:rsidRPr="00D173A5">
        <w:rPr>
          <w:rFonts w:cs="Arial"/>
          <w:color w:val="000000" w:themeColor="text1"/>
          <w:lang w:eastAsia="ar-SA"/>
        </w:rPr>
        <w:t xml:space="preserve">gólnych </w:t>
      </w:r>
      <w:r w:rsidRPr="00D173A5">
        <w:rPr>
          <w:rFonts w:cs="Arial"/>
          <w:color w:val="000000" w:themeColor="text1"/>
          <w:lang w:eastAsia="ar-SA"/>
        </w:rPr>
        <w:t>wydarze</w:t>
      </w:r>
      <w:r w:rsidR="00B910CC" w:rsidRPr="00D173A5">
        <w:rPr>
          <w:rFonts w:cs="Arial"/>
          <w:color w:val="000000" w:themeColor="text1"/>
          <w:lang w:eastAsia="ar-SA"/>
        </w:rPr>
        <w:t>ń</w:t>
      </w:r>
      <w:r w:rsidRPr="00D173A5">
        <w:rPr>
          <w:rFonts w:cs="Arial"/>
          <w:color w:val="000000" w:themeColor="text1"/>
          <w:lang w:eastAsia="ar-SA"/>
        </w:rPr>
        <w:t>,</w:t>
      </w:r>
    </w:p>
    <w:p w14:paraId="6BA38AED" w14:textId="591093AB" w:rsidR="00AA4052" w:rsidRPr="00D173A5" w:rsidRDefault="00701BF3" w:rsidP="00F0374C">
      <w:pPr>
        <w:pStyle w:val="Akapitzlist"/>
        <w:numPr>
          <w:ilvl w:val="0"/>
          <w:numId w:val="55"/>
        </w:numPr>
        <w:spacing w:after="0" w:line="360" w:lineRule="auto"/>
        <w:ind w:left="1134"/>
        <w:rPr>
          <w:rFonts w:cs="Arial"/>
          <w:b/>
          <w:color w:val="000000" w:themeColor="text1"/>
          <w:lang w:eastAsia="ar-SA"/>
        </w:rPr>
      </w:pPr>
      <w:r w:rsidRPr="00D173A5">
        <w:rPr>
          <w:rFonts w:cs="Arial"/>
          <w:color w:val="000000" w:themeColor="text1"/>
          <w:lang w:eastAsia="ar-SA"/>
        </w:rPr>
        <w:t xml:space="preserve">odwołania </w:t>
      </w:r>
      <w:r w:rsidR="00982869" w:rsidRPr="00D173A5">
        <w:rPr>
          <w:rFonts w:cs="Arial"/>
          <w:color w:val="000000" w:themeColor="text1"/>
          <w:lang w:eastAsia="ar-SA"/>
        </w:rPr>
        <w:t>wydarzenia</w:t>
      </w:r>
      <w:r w:rsidRPr="00D173A5">
        <w:rPr>
          <w:rFonts w:cs="Arial"/>
          <w:color w:val="000000" w:themeColor="text1"/>
          <w:lang w:eastAsia="ar-SA"/>
        </w:rPr>
        <w:t xml:space="preserve">, </w:t>
      </w:r>
    </w:p>
    <w:p w14:paraId="4EB50E21" w14:textId="35FEC324" w:rsidR="00AA4052" w:rsidRDefault="00701BF3" w:rsidP="00F0374C">
      <w:pPr>
        <w:pStyle w:val="Akapitzlist"/>
        <w:spacing w:after="0" w:line="360" w:lineRule="auto"/>
        <w:ind w:left="425" w:firstLine="1"/>
        <w:rPr>
          <w:rFonts w:cs="Arial"/>
          <w:color w:val="000000" w:themeColor="text1"/>
          <w:lang w:eastAsia="ar-SA"/>
        </w:rPr>
      </w:pPr>
      <w:r w:rsidRPr="00AA4052">
        <w:rPr>
          <w:rFonts w:cs="Arial"/>
          <w:color w:val="000000" w:themeColor="text1"/>
          <w:lang w:eastAsia="ar-SA"/>
        </w:rPr>
        <w:t xml:space="preserve">o czym </w:t>
      </w:r>
      <w:r w:rsidRPr="00A13FBE">
        <w:rPr>
          <w:rFonts w:cs="Arial"/>
          <w:color w:val="000000" w:themeColor="text1"/>
          <w:lang w:eastAsia="ar-SA"/>
        </w:rPr>
        <w:t xml:space="preserve">poinformuje Wykonawcę najpóźniej </w:t>
      </w:r>
      <w:r w:rsidR="002347F7">
        <w:rPr>
          <w:rFonts w:cs="Arial"/>
          <w:color w:val="000000" w:themeColor="text1"/>
          <w:lang w:eastAsia="ar-SA"/>
        </w:rPr>
        <w:t xml:space="preserve">na </w:t>
      </w:r>
      <w:r w:rsidRPr="00A13FBE">
        <w:rPr>
          <w:rFonts w:cs="Arial"/>
          <w:color w:val="000000" w:themeColor="text1"/>
          <w:lang w:eastAsia="ar-SA"/>
        </w:rPr>
        <w:t xml:space="preserve">10 dni przed planowaną datą wydarzenia (ww. zmiany nie generują potrzeby zawarcia aneksu do umowy). Powiadomienie nastąpi w formie pisemnej lub elektronicznej lub dokumentowej na adres mailowy Wykonawcy wskazany w § </w:t>
      </w:r>
      <w:r w:rsidR="00A13FBE" w:rsidRPr="00A13FBE">
        <w:rPr>
          <w:rFonts w:cs="Arial"/>
          <w:color w:val="000000" w:themeColor="text1"/>
          <w:lang w:eastAsia="ar-SA"/>
        </w:rPr>
        <w:t>7</w:t>
      </w:r>
      <w:r w:rsidR="00B05854" w:rsidRPr="00A13FBE">
        <w:rPr>
          <w:rFonts w:cs="Arial"/>
          <w:color w:val="000000" w:themeColor="text1"/>
          <w:lang w:eastAsia="ar-SA"/>
        </w:rPr>
        <w:t xml:space="preserve"> Umowy</w:t>
      </w:r>
      <w:r w:rsidRPr="00A13FBE">
        <w:rPr>
          <w:rFonts w:cs="Arial"/>
          <w:color w:val="000000" w:themeColor="text1"/>
          <w:lang w:eastAsia="ar-SA"/>
        </w:rPr>
        <w:t>.</w:t>
      </w:r>
    </w:p>
    <w:p w14:paraId="0F3AF49E" w14:textId="77777777" w:rsidR="001D178A" w:rsidRDefault="001D178A" w:rsidP="00F0374C">
      <w:pPr>
        <w:pStyle w:val="Akapitzlist"/>
        <w:numPr>
          <w:ilvl w:val="0"/>
          <w:numId w:val="27"/>
        </w:numPr>
        <w:spacing w:after="0" w:line="360" w:lineRule="auto"/>
        <w:ind w:left="425" w:hanging="425"/>
        <w:rPr>
          <w:rFonts w:cs="Arial"/>
          <w:color w:val="000000" w:themeColor="text1"/>
          <w:lang w:eastAsia="ar-SA"/>
        </w:rPr>
      </w:pPr>
      <w:r w:rsidRPr="001D178A">
        <w:rPr>
          <w:rFonts w:cs="Arial"/>
          <w:color w:val="000000" w:themeColor="text1"/>
          <w:lang w:eastAsia="ar-SA"/>
        </w:rPr>
        <w:t>W zależności od terminu podpisania Umowy, w przypadku gdy dochowanie terminów określonych w OPZ lub w niniejszej Umowie okaże się niemożliwe, nowe terminy realizacji poszczególnych obowiązków lub wydarzeń zostaną ustalone przez Strony w trybie roboczym, po uprzednim uzgodnieniu i wyraźnej akceptacji Zamawiającego. Zmiana terminów z tej przyczyny nie wymaga zawarcia aneksu do Umowy.</w:t>
      </w:r>
    </w:p>
    <w:p w14:paraId="49E0078C" w14:textId="3D6FE192" w:rsidR="001D178A" w:rsidRPr="00F0374C" w:rsidRDefault="001D178A" w:rsidP="00F0374C">
      <w:pPr>
        <w:pStyle w:val="Akapitzlist"/>
        <w:numPr>
          <w:ilvl w:val="0"/>
          <w:numId w:val="27"/>
        </w:numPr>
        <w:spacing w:after="0" w:line="360" w:lineRule="auto"/>
        <w:ind w:left="425" w:hanging="425"/>
        <w:rPr>
          <w:rFonts w:cs="Arial"/>
          <w:lang w:eastAsia="ar-SA"/>
        </w:rPr>
      </w:pPr>
      <w:r w:rsidRPr="00A47405">
        <w:rPr>
          <w:rFonts w:cs="Arial"/>
          <w:color w:val="000000" w:themeColor="text1"/>
          <w:lang w:eastAsia="ar-SA"/>
        </w:rPr>
        <w:t xml:space="preserve">Zamawiający dopuszcza skrócenie terminów wskazanych w OPZ, jeżeli termin </w:t>
      </w:r>
      <w:r w:rsidRPr="00F0374C">
        <w:rPr>
          <w:rFonts w:cs="Arial"/>
          <w:lang w:eastAsia="ar-SA"/>
        </w:rPr>
        <w:t xml:space="preserve">podpisania Umowy z Wykonawcą uniemożliwia ich dochowanie. Każda zmiana terminu wymaga uprzedniego uzgodnienia z Zamawiającym oraz jego wyraźnej akceptacji, dokonanej w formie co najmniej </w:t>
      </w:r>
      <w:r w:rsidR="002347F7" w:rsidRPr="00F0374C">
        <w:rPr>
          <w:rFonts w:cs="Arial"/>
          <w:lang w:eastAsia="ar-SA"/>
        </w:rPr>
        <w:t>pisemnej lub elektronicznej</w:t>
      </w:r>
      <w:r w:rsidR="00A47405" w:rsidRPr="00F0374C">
        <w:rPr>
          <w:rFonts w:cs="Arial"/>
          <w:lang w:eastAsia="ar-SA"/>
        </w:rPr>
        <w:t xml:space="preserve"> lub dokumentowej</w:t>
      </w:r>
      <w:r w:rsidR="002347F7" w:rsidRPr="00F0374C">
        <w:rPr>
          <w:rFonts w:cs="Arial"/>
          <w:lang w:eastAsia="ar-SA"/>
        </w:rPr>
        <w:t>.</w:t>
      </w:r>
    </w:p>
    <w:p w14:paraId="5D07D4D9" w14:textId="08B3FAB0" w:rsidR="001D178A" w:rsidRPr="001D178A" w:rsidRDefault="001D178A" w:rsidP="00F0374C">
      <w:pPr>
        <w:pStyle w:val="Akapitzlist"/>
        <w:numPr>
          <w:ilvl w:val="0"/>
          <w:numId w:val="27"/>
        </w:numPr>
        <w:spacing w:after="0" w:line="360" w:lineRule="auto"/>
        <w:ind w:left="425" w:hanging="425"/>
        <w:rPr>
          <w:rFonts w:cs="Arial"/>
          <w:color w:val="000000" w:themeColor="text1"/>
          <w:lang w:eastAsia="ar-SA"/>
        </w:rPr>
      </w:pPr>
      <w:r w:rsidRPr="00F0374C">
        <w:rPr>
          <w:rFonts w:cs="Arial"/>
          <w:lang w:eastAsia="ar-SA"/>
        </w:rPr>
        <w:t>Zmiana terminów realizacji Umowy, w tym ich skrócenie, wydłużenie, przesunięcie lub odwołanie wydarzenia</w:t>
      </w:r>
      <w:r w:rsidRPr="001D178A">
        <w:rPr>
          <w:rFonts w:cs="Arial"/>
          <w:color w:val="000000" w:themeColor="text1"/>
          <w:lang w:eastAsia="ar-SA"/>
        </w:rPr>
        <w:t>, nie stanowi podstawy do zwiększenia wynagrodzenia Wykonawcy ani dochodzenia przez Wykonawcę jakichkolwiek dodatkowych roszczeń finansowych wobec Zamawiającego, z zastrzeżeniem rozliczenia faktycznie zrealizowanego zakresu świadczeń zgodnie z formularzem cen jednostkowyc</w:t>
      </w:r>
      <w:r>
        <w:rPr>
          <w:rFonts w:cs="Arial"/>
          <w:color w:val="000000" w:themeColor="text1"/>
          <w:lang w:eastAsia="ar-SA"/>
        </w:rPr>
        <w:t>h stanowiącym załącznik do Umowy.</w:t>
      </w:r>
    </w:p>
    <w:p w14:paraId="079FD517" w14:textId="68616CD7" w:rsidR="00872844" w:rsidRPr="000F5CF0" w:rsidRDefault="0005325D" w:rsidP="00756792">
      <w:pPr>
        <w:pStyle w:val="Nagwek2"/>
        <w:spacing w:before="240" w:line="360" w:lineRule="auto"/>
        <w:jc w:val="center"/>
        <w:rPr>
          <w:rFonts w:ascii="Arial" w:hAnsi="Arial" w:cs="Arial"/>
          <w:b/>
          <w:color w:val="000000" w:themeColor="text1"/>
          <w:sz w:val="22"/>
          <w:szCs w:val="22"/>
          <w:lang w:eastAsia="ar-SA"/>
        </w:rPr>
      </w:pPr>
      <w:r>
        <w:rPr>
          <w:rFonts w:ascii="Arial" w:hAnsi="Arial" w:cs="Arial"/>
          <w:b/>
          <w:color w:val="000000" w:themeColor="text1"/>
          <w:sz w:val="22"/>
          <w:szCs w:val="22"/>
          <w:lang w:eastAsia="ar-SA"/>
        </w:rPr>
        <w:lastRenderedPageBreak/>
        <w:t>§ 3</w:t>
      </w:r>
    </w:p>
    <w:p w14:paraId="636AD6BE" w14:textId="7A2E6DCE" w:rsidR="00872844" w:rsidRDefault="00D33AA3" w:rsidP="00756792">
      <w:pPr>
        <w:spacing w:after="120" w:line="360" w:lineRule="auto"/>
        <w:jc w:val="center"/>
        <w:rPr>
          <w:rFonts w:cs="Arial"/>
          <w:b/>
          <w:color w:val="000000" w:themeColor="text1"/>
          <w:lang w:eastAsia="ar-SA"/>
        </w:rPr>
      </w:pPr>
      <w:r w:rsidRPr="000F5CF0">
        <w:rPr>
          <w:rFonts w:cs="Arial"/>
          <w:b/>
          <w:color w:val="000000" w:themeColor="text1"/>
          <w:lang w:eastAsia="ar-SA"/>
        </w:rPr>
        <w:t>Realizacja przedmiotu zamówienia</w:t>
      </w:r>
    </w:p>
    <w:p w14:paraId="6D4336BC" w14:textId="77777777" w:rsidR="00EA2F82" w:rsidRDefault="00B910CC" w:rsidP="00F0374C">
      <w:pPr>
        <w:pStyle w:val="Akapitzlist"/>
        <w:numPr>
          <w:ilvl w:val="0"/>
          <w:numId w:val="28"/>
        </w:numPr>
        <w:spacing w:after="0" w:line="360" w:lineRule="auto"/>
        <w:ind w:left="425" w:hanging="425"/>
        <w:rPr>
          <w:rFonts w:cs="Arial"/>
          <w:color w:val="000000" w:themeColor="text1"/>
          <w:lang w:eastAsia="ar-SA"/>
        </w:rPr>
      </w:pPr>
      <w:r w:rsidRPr="00B910CC">
        <w:rPr>
          <w:rFonts w:cs="Arial"/>
          <w:color w:val="000000" w:themeColor="text1"/>
          <w:lang w:eastAsia="ar-SA"/>
        </w:rPr>
        <w:t>Wykonawca zobowiązuje się do realizacji wszystkich działań wskazanych w OPZ, w tym przygotowania i obsługi</w:t>
      </w:r>
      <w:r w:rsidR="002347F7">
        <w:rPr>
          <w:rFonts w:cs="Arial"/>
          <w:color w:val="000000" w:themeColor="text1"/>
          <w:lang w:eastAsia="ar-SA"/>
        </w:rPr>
        <w:t xml:space="preserve"> następujących wydarzeń</w:t>
      </w:r>
      <w:r w:rsidRPr="00B910CC">
        <w:rPr>
          <w:rFonts w:cs="Arial"/>
          <w:color w:val="000000" w:themeColor="text1"/>
          <w:lang w:eastAsia="ar-SA"/>
        </w:rPr>
        <w:t xml:space="preserve">: </w:t>
      </w:r>
    </w:p>
    <w:p w14:paraId="57721BC5" w14:textId="0ED41B77" w:rsidR="00EA2F82" w:rsidRDefault="00EA2F82" w:rsidP="00F0374C">
      <w:pPr>
        <w:pStyle w:val="Akapitzlist"/>
        <w:numPr>
          <w:ilvl w:val="0"/>
          <w:numId w:val="39"/>
        </w:numPr>
        <w:spacing w:after="0" w:line="360" w:lineRule="auto"/>
        <w:rPr>
          <w:rFonts w:cs="Arial"/>
          <w:color w:val="000000" w:themeColor="text1"/>
          <w:lang w:eastAsia="ar-SA"/>
        </w:rPr>
      </w:pPr>
      <w:r>
        <w:rPr>
          <w:rFonts w:cs="Arial"/>
          <w:color w:val="000000" w:themeColor="text1"/>
          <w:lang w:eastAsia="ar-SA"/>
        </w:rPr>
        <w:t>„</w:t>
      </w:r>
      <w:r w:rsidR="00B910CC" w:rsidRPr="00B910CC">
        <w:rPr>
          <w:rFonts w:cs="Arial"/>
          <w:color w:val="000000" w:themeColor="text1"/>
          <w:lang w:eastAsia="ar-SA"/>
        </w:rPr>
        <w:t>Gal</w:t>
      </w:r>
      <w:r w:rsidR="002347F7">
        <w:rPr>
          <w:rFonts w:cs="Arial"/>
          <w:color w:val="000000" w:themeColor="text1"/>
          <w:lang w:eastAsia="ar-SA"/>
        </w:rPr>
        <w:t>a</w:t>
      </w:r>
      <w:r>
        <w:rPr>
          <w:rFonts w:cs="Arial"/>
          <w:color w:val="000000" w:themeColor="text1"/>
          <w:lang w:eastAsia="ar-SA"/>
        </w:rPr>
        <w:t>”</w:t>
      </w:r>
      <w:r w:rsidR="00B910CC" w:rsidRPr="00B910CC">
        <w:rPr>
          <w:rFonts w:cs="Arial"/>
          <w:color w:val="000000" w:themeColor="text1"/>
          <w:lang w:eastAsia="ar-SA"/>
        </w:rPr>
        <w:t>,</w:t>
      </w:r>
      <w:r w:rsidRPr="00EA2F82">
        <w:rPr>
          <w:rFonts w:cs="Arial"/>
          <w:color w:val="000000" w:themeColor="text1"/>
          <w:lang w:eastAsia="ar-SA"/>
        </w:rPr>
        <w:t xml:space="preserve"> o któr</w:t>
      </w:r>
      <w:r>
        <w:rPr>
          <w:rFonts w:cs="Arial"/>
          <w:color w:val="000000" w:themeColor="text1"/>
          <w:lang w:eastAsia="ar-SA"/>
        </w:rPr>
        <w:t>ej</w:t>
      </w:r>
      <w:r w:rsidRPr="00EA2F82">
        <w:rPr>
          <w:rFonts w:cs="Arial"/>
          <w:color w:val="000000" w:themeColor="text1"/>
          <w:lang w:eastAsia="ar-SA"/>
        </w:rPr>
        <w:t xml:space="preserve"> mowa w rozdz. I OPZ,</w:t>
      </w:r>
    </w:p>
    <w:p w14:paraId="3338AD5D" w14:textId="2F5508C6" w:rsidR="00EA2F82" w:rsidRDefault="00B910CC" w:rsidP="00F0374C">
      <w:pPr>
        <w:pStyle w:val="Akapitzlist"/>
        <w:numPr>
          <w:ilvl w:val="0"/>
          <w:numId w:val="39"/>
        </w:numPr>
        <w:spacing w:after="0" w:line="360" w:lineRule="auto"/>
        <w:rPr>
          <w:rFonts w:cs="Arial"/>
          <w:color w:val="000000" w:themeColor="text1"/>
          <w:lang w:eastAsia="ar-SA"/>
        </w:rPr>
      </w:pPr>
      <w:r w:rsidRPr="000708D8">
        <w:rPr>
          <w:rFonts w:cs="Arial"/>
          <w:color w:val="000000" w:themeColor="text1"/>
          <w:lang w:eastAsia="ar-SA"/>
        </w:rPr>
        <w:t xml:space="preserve"> „Nauk</w:t>
      </w:r>
      <w:r w:rsidR="002347F7" w:rsidRPr="000708D8">
        <w:rPr>
          <w:rFonts w:cs="Arial"/>
          <w:color w:val="000000" w:themeColor="text1"/>
          <w:lang w:eastAsia="ar-SA"/>
        </w:rPr>
        <w:t>a</w:t>
      </w:r>
      <w:r w:rsidRPr="000708D8">
        <w:rPr>
          <w:rFonts w:cs="Arial"/>
          <w:color w:val="000000" w:themeColor="text1"/>
          <w:lang w:eastAsia="ar-SA"/>
        </w:rPr>
        <w:t xml:space="preserve"> z Funduszami”</w:t>
      </w:r>
      <w:r w:rsidR="00EA2F82">
        <w:rPr>
          <w:rFonts w:cs="Arial"/>
          <w:color w:val="000000" w:themeColor="text1"/>
          <w:lang w:eastAsia="ar-SA"/>
        </w:rPr>
        <w:t>, o którym mowa w rozdz. II OZP,</w:t>
      </w:r>
    </w:p>
    <w:p w14:paraId="42AE5FEF" w14:textId="4C364335" w:rsidR="00B910CC" w:rsidRPr="000708D8" w:rsidRDefault="00B910CC" w:rsidP="00F0374C">
      <w:pPr>
        <w:pStyle w:val="Akapitzlist"/>
        <w:numPr>
          <w:ilvl w:val="0"/>
          <w:numId w:val="39"/>
        </w:numPr>
        <w:spacing w:after="0" w:line="360" w:lineRule="auto"/>
        <w:rPr>
          <w:rFonts w:cs="Arial"/>
          <w:color w:val="000000" w:themeColor="text1"/>
          <w:lang w:eastAsia="ar-SA"/>
        </w:rPr>
      </w:pPr>
      <w:r w:rsidRPr="000708D8">
        <w:rPr>
          <w:rFonts w:cs="Arial"/>
          <w:color w:val="000000" w:themeColor="text1"/>
          <w:lang w:eastAsia="ar-SA"/>
        </w:rPr>
        <w:t>„Potańcówk</w:t>
      </w:r>
      <w:r w:rsidR="002347F7" w:rsidRPr="000708D8">
        <w:rPr>
          <w:rFonts w:cs="Arial"/>
          <w:color w:val="000000" w:themeColor="text1"/>
          <w:lang w:eastAsia="ar-SA"/>
        </w:rPr>
        <w:t>a</w:t>
      </w:r>
      <w:r w:rsidRPr="000708D8">
        <w:rPr>
          <w:rFonts w:cs="Arial"/>
          <w:color w:val="000000" w:themeColor="text1"/>
          <w:lang w:eastAsia="ar-SA"/>
        </w:rPr>
        <w:t xml:space="preserve"> z gwiazdami”</w:t>
      </w:r>
      <w:r w:rsidR="00EA2F82">
        <w:rPr>
          <w:rFonts w:cs="Arial"/>
          <w:color w:val="000000" w:themeColor="text1"/>
          <w:lang w:eastAsia="ar-SA"/>
        </w:rPr>
        <w:t>, o której mowa w rozdz. III OPZ.</w:t>
      </w:r>
    </w:p>
    <w:p w14:paraId="36A33874" w14:textId="0B274617" w:rsidR="00B910CC" w:rsidRPr="00A47405" w:rsidRDefault="00126573" w:rsidP="00F0374C">
      <w:pPr>
        <w:pStyle w:val="Akapitzlist"/>
        <w:numPr>
          <w:ilvl w:val="0"/>
          <w:numId w:val="28"/>
        </w:numPr>
        <w:spacing w:after="0" w:line="360" w:lineRule="auto"/>
        <w:ind w:left="426" w:hanging="426"/>
        <w:rPr>
          <w:rFonts w:cs="Arial"/>
          <w:color w:val="000000" w:themeColor="text1"/>
          <w:lang w:eastAsia="ar-SA"/>
        </w:rPr>
      </w:pPr>
      <w:r w:rsidRPr="00A47405">
        <w:rPr>
          <w:rFonts w:cs="Arial"/>
          <w:color w:val="000000" w:themeColor="text1"/>
          <w:lang w:eastAsia="ar-SA"/>
        </w:rPr>
        <w:t>Zamawiający zastrzega sobie możliwość realizacji poszczególnych Wydarzeń w niepełnym zakresie, tzn. przy wykorzystaniu tylko części</w:t>
      </w:r>
      <w:r w:rsidR="00DA26B5" w:rsidRPr="00A47405">
        <w:rPr>
          <w:rFonts w:cs="Arial"/>
          <w:color w:val="000000" w:themeColor="text1"/>
          <w:lang w:eastAsia="ar-SA"/>
        </w:rPr>
        <w:t xml:space="preserve"> pozycji wymienionych w OPZ</w:t>
      </w:r>
      <w:r w:rsidRPr="00A47405">
        <w:rPr>
          <w:rFonts w:cs="Arial"/>
          <w:color w:val="000000" w:themeColor="text1"/>
          <w:lang w:eastAsia="ar-SA"/>
        </w:rPr>
        <w:t xml:space="preserve">. W takim przypadku wynagrodzenie Wykonawcy będzie wypłacone za faktycznie wykonane działania </w:t>
      </w:r>
      <w:r w:rsidR="00B910CC" w:rsidRPr="00A47405">
        <w:rPr>
          <w:rFonts w:cs="Arial"/>
          <w:color w:val="000000" w:themeColor="text1"/>
          <w:lang w:eastAsia="ar-SA"/>
        </w:rPr>
        <w:t>zgodnie z formularzem cen jednostkowych (załącznik nr 2).</w:t>
      </w:r>
    </w:p>
    <w:p w14:paraId="5879DA0A" w14:textId="4C84B1F9" w:rsidR="00692B59" w:rsidRDefault="00B910CC" w:rsidP="00F0374C">
      <w:pPr>
        <w:pStyle w:val="Akapitzlist"/>
        <w:numPr>
          <w:ilvl w:val="0"/>
          <w:numId w:val="28"/>
        </w:numPr>
        <w:spacing w:after="0" w:line="360" w:lineRule="auto"/>
        <w:ind w:left="425" w:hanging="425"/>
        <w:rPr>
          <w:rFonts w:cs="Arial"/>
          <w:color w:val="000000" w:themeColor="text1"/>
          <w:lang w:eastAsia="ar-SA"/>
        </w:rPr>
      </w:pPr>
      <w:r w:rsidRPr="00B910CC">
        <w:rPr>
          <w:rFonts w:cs="Arial"/>
          <w:color w:val="000000" w:themeColor="text1"/>
          <w:lang w:eastAsia="ar-SA"/>
        </w:rPr>
        <w:t>Ostateczne informacje dotyczące zakresu działań Wykonawca otrzyma w formie pisemnej, elektronicznej lub podczas spotkania roboczego, nie później niż 7 dni kalendarzowyc</w:t>
      </w:r>
      <w:r>
        <w:rPr>
          <w:rFonts w:cs="Arial"/>
          <w:color w:val="000000" w:themeColor="text1"/>
          <w:lang w:eastAsia="ar-SA"/>
        </w:rPr>
        <w:t>h przed planowanym wydarzeniem.</w:t>
      </w:r>
    </w:p>
    <w:p w14:paraId="19AC8409" w14:textId="380BB4CD" w:rsidR="00596D95" w:rsidRDefault="00596D95" w:rsidP="00F0374C">
      <w:pPr>
        <w:pStyle w:val="Akapitzlist"/>
        <w:numPr>
          <w:ilvl w:val="0"/>
          <w:numId w:val="28"/>
        </w:numPr>
        <w:spacing w:after="0" w:line="360" w:lineRule="auto"/>
        <w:ind w:left="425" w:hanging="425"/>
        <w:rPr>
          <w:rFonts w:cs="Arial"/>
          <w:color w:val="000000" w:themeColor="text1"/>
          <w:lang w:eastAsia="ar-SA"/>
        </w:rPr>
      </w:pPr>
      <w:r w:rsidRPr="00596D95">
        <w:rPr>
          <w:rFonts w:cs="Arial"/>
          <w:color w:val="000000" w:themeColor="text1"/>
          <w:lang w:eastAsia="ar-SA"/>
        </w:rPr>
        <w:t>Minimalny zakres zamówienia będzie obejmował organizację wydarzenia „Nauka z Funduszami”.</w:t>
      </w:r>
    </w:p>
    <w:p w14:paraId="2D680BCC" w14:textId="2A207D98" w:rsidR="00B03AAA" w:rsidRPr="000F5CF0" w:rsidRDefault="00B03AAA" w:rsidP="00756792">
      <w:pPr>
        <w:pStyle w:val="Nagwek2"/>
        <w:spacing w:before="240" w:line="360" w:lineRule="auto"/>
        <w:jc w:val="center"/>
        <w:rPr>
          <w:rFonts w:ascii="Arial" w:hAnsi="Arial" w:cs="Arial"/>
          <w:b/>
          <w:color w:val="000000" w:themeColor="text1"/>
          <w:sz w:val="22"/>
          <w:szCs w:val="22"/>
        </w:rPr>
      </w:pPr>
      <w:r w:rsidRPr="000F5CF0">
        <w:rPr>
          <w:rFonts w:ascii="Arial" w:hAnsi="Arial" w:cs="Arial"/>
          <w:b/>
          <w:color w:val="000000" w:themeColor="text1"/>
          <w:sz w:val="22"/>
          <w:szCs w:val="22"/>
        </w:rPr>
        <w:t xml:space="preserve">§ </w:t>
      </w:r>
      <w:r w:rsidR="00692B59">
        <w:rPr>
          <w:rFonts w:ascii="Arial" w:hAnsi="Arial" w:cs="Arial"/>
          <w:b/>
          <w:color w:val="000000" w:themeColor="text1"/>
          <w:sz w:val="22"/>
          <w:szCs w:val="22"/>
        </w:rPr>
        <w:t>4</w:t>
      </w:r>
    </w:p>
    <w:p w14:paraId="4BCA12D7" w14:textId="28B6254C" w:rsidR="00B7784B" w:rsidRDefault="00DA39BB" w:rsidP="00756792">
      <w:pPr>
        <w:spacing w:after="120" w:line="360" w:lineRule="auto"/>
        <w:jc w:val="center"/>
        <w:rPr>
          <w:rFonts w:cs="Arial"/>
          <w:b/>
          <w:color w:val="000000" w:themeColor="text1"/>
        </w:rPr>
      </w:pPr>
      <w:r w:rsidRPr="000F5CF0">
        <w:rPr>
          <w:rFonts w:cs="Arial"/>
          <w:b/>
          <w:color w:val="000000" w:themeColor="text1"/>
        </w:rPr>
        <w:t xml:space="preserve">Obowiązki </w:t>
      </w:r>
      <w:r w:rsidR="00B7784B" w:rsidRPr="000F5CF0">
        <w:rPr>
          <w:rFonts w:cs="Arial"/>
          <w:b/>
          <w:color w:val="000000" w:themeColor="text1"/>
        </w:rPr>
        <w:t>Wykonawcy</w:t>
      </w:r>
    </w:p>
    <w:p w14:paraId="5E4D36EC" w14:textId="5878014A" w:rsidR="00692B59" w:rsidRDefault="00B03AAA" w:rsidP="00F0374C">
      <w:pPr>
        <w:pStyle w:val="Akapitzlist"/>
        <w:numPr>
          <w:ilvl w:val="0"/>
          <w:numId w:val="29"/>
        </w:numPr>
        <w:spacing w:after="0" w:line="360" w:lineRule="auto"/>
        <w:ind w:left="426" w:hanging="426"/>
        <w:rPr>
          <w:rFonts w:cs="Arial"/>
          <w:color w:val="000000" w:themeColor="text1"/>
        </w:rPr>
      </w:pPr>
      <w:r w:rsidRPr="00692B59">
        <w:rPr>
          <w:rFonts w:cs="Arial"/>
          <w:color w:val="000000" w:themeColor="text1"/>
        </w:rPr>
        <w:t>Wykonawca jest zobowiązany do wykonania przedmiotu umowy, o którym mowa w </w:t>
      </w:r>
      <w:r w:rsidRPr="00692B59">
        <w:rPr>
          <w:rFonts w:cs="Arial"/>
          <w:color w:val="000000" w:themeColor="text1"/>
          <w:lang w:eastAsia="ar-SA"/>
        </w:rPr>
        <w:t>§ </w:t>
      </w:r>
      <w:r w:rsidR="00DA39BB" w:rsidRPr="00692B59">
        <w:rPr>
          <w:rFonts w:cs="Arial"/>
          <w:color w:val="000000" w:themeColor="text1"/>
          <w:lang w:eastAsia="ar-SA"/>
        </w:rPr>
        <w:t>1 </w:t>
      </w:r>
      <w:r w:rsidR="00D52042" w:rsidRPr="00692B59">
        <w:rPr>
          <w:rFonts w:cs="Arial"/>
          <w:color w:val="000000" w:themeColor="text1"/>
          <w:lang w:eastAsia="ar-SA"/>
        </w:rPr>
        <w:t>ust. 1 </w:t>
      </w:r>
      <w:r w:rsidR="00596D95">
        <w:rPr>
          <w:rFonts w:cs="Arial"/>
          <w:color w:val="000000" w:themeColor="text1"/>
          <w:lang w:eastAsia="ar-SA"/>
        </w:rPr>
        <w:t xml:space="preserve">pkt 1) – 3) </w:t>
      </w:r>
      <w:r w:rsidR="000D413D" w:rsidRPr="00692B59">
        <w:rPr>
          <w:rFonts w:cs="Arial"/>
          <w:color w:val="000000" w:themeColor="text1"/>
          <w:lang w:eastAsia="ar-SA"/>
        </w:rPr>
        <w:t>Umowy</w:t>
      </w:r>
      <w:r w:rsidRPr="00692B59">
        <w:rPr>
          <w:rFonts w:cs="Arial"/>
          <w:color w:val="000000" w:themeColor="text1"/>
          <w:lang w:eastAsia="ar-SA"/>
        </w:rPr>
        <w:t xml:space="preserve"> z najwyższą starannością i z zachowaniem profesjonalnego charakteru prowadzonej działalności, zgodnie z obowiązującymi przepisami prawa, niniejszą umową i jej załącznikami.</w:t>
      </w:r>
    </w:p>
    <w:p w14:paraId="6AD9508C" w14:textId="77777777" w:rsidR="00692B59" w:rsidRDefault="00B03AAA" w:rsidP="00F0374C">
      <w:pPr>
        <w:pStyle w:val="Akapitzlist"/>
        <w:numPr>
          <w:ilvl w:val="0"/>
          <w:numId w:val="29"/>
        </w:numPr>
        <w:spacing w:after="0" w:line="360" w:lineRule="auto"/>
        <w:ind w:left="426" w:hanging="426"/>
        <w:contextualSpacing w:val="0"/>
        <w:rPr>
          <w:rFonts w:cs="Arial"/>
          <w:color w:val="000000" w:themeColor="text1"/>
        </w:rPr>
      </w:pPr>
      <w:r w:rsidRPr="00692B59">
        <w:rPr>
          <w:rFonts w:cs="Arial"/>
          <w:color w:val="000000" w:themeColor="text1"/>
        </w:rPr>
        <w:t xml:space="preserve">W ramach realizacji przedmiotu </w:t>
      </w:r>
      <w:r w:rsidR="000D413D" w:rsidRPr="00692B59">
        <w:rPr>
          <w:rFonts w:cs="Arial"/>
          <w:color w:val="000000" w:themeColor="text1"/>
        </w:rPr>
        <w:t>Umowy</w:t>
      </w:r>
      <w:r w:rsidRPr="00692B59">
        <w:rPr>
          <w:rFonts w:cs="Arial"/>
          <w:color w:val="000000" w:themeColor="text1"/>
        </w:rPr>
        <w:t xml:space="preserve">, o którym mowa w </w:t>
      </w:r>
      <w:r w:rsidRPr="00692B59">
        <w:rPr>
          <w:rFonts w:cs="Arial"/>
          <w:color w:val="000000" w:themeColor="text1"/>
          <w:lang w:eastAsia="ar-SA"/>
        </w:rPr>
        <w:t xml:space="preserve">§ </w:t>
      </w:r>
      <w:r w:rsidR="00DA39BB" w:rsidRPr="00692B59">
        <w:rPr>
          <w:rFonts w:cs="Arial"/>
          <w:color w:val="000000" w:themeColor="text1"/>
          <w:lang w:eastAsia="ar-SA"/>
        </w:rPr>
        <w:t xml:space="preserve">1 </w:t>
      </w:r>
      <w:r w:rsidRPr="00692B59">
        <w:rPr>
          <w:rFonts w:cs="Arial"/>
          <w:color w:val="000000" w:themeColor="text1"/>
          <w:lang w:eastAsia="ar-SA"/>
        </w:rPr>
        <w:t>ust. 1 Wykonawca jest zobowiązany do:</w:t>
      </w:r>
    </w:p>
    <w:p w14:paraId="5F2E3E2E" w14:textId="2BA811E2" w:rsidR="00B910CC" w:rsidRPr="007970F1" w:rsidRDefault="00B910CC" w:rsidP="00F0374C">
      <w:pPr>
        <w:pStyle w:val="Akapitzlist"/>
        <w:numPr>
          <w:ilvl w:val="0"/>
          <w:numId w:val="1"/>
        </w:numPr>
        <w:spacing w:after="0" w:line="360" w:lineRule="auto"/>
        <w:ind w:left="993" w:hanging="426"/>
        <w:contextualSpacing w:val="0"/>
        <w:rPr>
          <w:rFonts w:cs="Arial"/>
          <w:color w:val="000000" w:themeColor="text1"/>
        </w:rPr>
      </w:pPr>
      <w:r w:rsidRPr="00935FD2">
        <w:rPr>
          <w:rFonts w:cs="Arial"/>
          <w:color w:val="000000" w:themeColor="text1"/>
        </w:rPr>
        <w:t>zapewnienia koordynator</w:t>
      </w:r>
      <w:r w:rsidR="00EA2F82" w:rsidRPr="00935FD2">
        <w:rPr>
          <w:rFonts w:cs="Arial"/>
          <w:color w:val="000000" w:themeColor="text1"/>
        </w:rPr>
        <w:t>a,</w:t>
      </w:r>
      <w:r w:rsidR="003A746E" w:rsidRPr="00935FD2">
        <w:rPr>
          <w:rFonts w:cs="Arial"/>
          <w:color w:val="000000" w:themeColor="text1"/>
        </w:rPr>
        <w:t xml:space="preserve"> ………………… </w:t>
      </w:r>
      <w:r w:rsidR="003A746E" w:rsidRPr="00935FD2">
        <w:rPr>
          <w:rFonts w:cs="Arial"/>
          <w:i/>
          <w:color w:val="000000" w:themeColor="text1"/>
        </w:rPr>
        <w:t>(imię i nazwisko, zgodnie z ofertą Wykonawcy),</w:t>
      </w:r>
      <w:r w:rsidR="00EA2F82" w:rsidRPr="00935FD2">
        <w:rPr>
          <w:rFonts w:cs="Arial"/>
          <w:i/>
          <w:color w:val="000000" w:themeColor="text1"/>
        </w:rPr>
        <w:t xml:space="preserve"> </w:t>
      </w:r>
      <w:r w:rsidR="00EA2F82" w:rsidRPr="00935FD2">
        <w:rPr>
          <w:rFonts w:cs="Arial"/>
          <w:color w:val="000000" w:themeColor="text1"/>
        </w:rPr>
        <w:t>o którym mowa w rozdz. Założenia ramowe, ust. 12, pkt. 1)-8) OPZ</w:t>
      </w:r>
      <w:r w:rsidR="008D74A2">
        <w:rPr>
          <w:rFonts w:cs="Arial"/>
          <w:color w:val="000000" w:themeColor="text1"/>
        </w:rPr>
        <w:t>,</w:t>
      </w:r>
      <w:r w:rsidR="00DA26B5" w:rsidRPr="00935FD2">
        <w:rPr>
          <w:rFonts w:cs="Arial"/>
          <w:color w:val="000000" w:themeColor="text1"/>
        </w:rPr>
        <w:t xml:space="preserve"> </w:t>
      </w:r>
      <w:r w:rsidR="00935FD2" w:rsidRPr="00935FD2">
        <w:rPr>
          <w:rFonts w:cs="Arial"/>
          <w:color w:val="000000" w:themeColor="text1"/>
        </w:rPr>
        <w:t>nadzorującego kompleksową organizację i realizację Dni Funduszy Europejskich w Małopolskim Cen</w:t>
      </w:r>
      <w:r w:rsidR="00935FD2">
        <w:rPr>
          <w:rFonts w:cs="Arial"/>
          <w:color w:val="000000" w:themeColor="text1"/>
        </w:rPr>
        <w:t xml:space="preserve">trum Nauki </w:t>
      </w:r>
      <w:proofErr w:type="spellStart"/>
      <w:r w:rsidR="00935FD2">
        <w:rPr>
          <w:rFonts w:cs="Arial"/>
          <w:color w:val="000000" w:themeColor="text1"/>
        </w:rPr>
        <w:t>Cogiteon</w:t>
      </w:r>
      <w:proofErr w:type="spellEnd"/>
      <w:r w:rsidR="00935FD2">
        <w:rPr>
          <w:rFonts w:cs="Arial"/>
          <w:color w:val="000000" w:themeColor="text1"/>
        </w:rPr>
        <w:t xml:space="preserve"> w Krakowie,</w:t>
      </w:r>
    </w:p>
    <w:p w14:paraId="4DBE989A" w14:textId="3253D26E" w:rsidR="00E96AE6" w:rsidRPr="000708D8" w:rsidRDefault="00EA2F82" w:rsidP="00F0374C">
      <w:pPr>
        <w:pStyle w:val="Akapitzlist"/>
        <w:numPr>
          <w:ilvl w:val="0"/>
          <w:numId w:val="1"/>
        </w:numPr>
        <w:spacing w:after="0" w:line="360" w:lineRule="auto"/>
        <w:ind w:left="992" w:hanging="425"/>
        <w:contextualSpacing w:val="0"/>
        <w:rPr>
          <w:rFonts w:cs="Arial"/>
          <w:color w:val="000000" w:themeColor="text1"/>
          <w:lang w:eastAsia="ar-SA"/>
        </w:rPr>
      </w:pPr>
      <w:r w:rsidRPr="000708D8">
        <w:rPr>
          <w:rFonts w:cs="Arial"/>
          <w:color w:val="000000" w:themeColor="text1"/>
        </w:rPr>
        <w:t xml:space="preserve">konferansjera, </w:t>
      </w:r>
      <w:r w:rsidR="003A746E">
        <w:rPr>
          <w:rFonts w:cs="Arial"/>
          <w:color w:val="000000" w:themeColor="text1"/>
        </w:rPr>
        <w:t xml:space="preserve">………………… </w:t>
      </w:r>
      <w:r w:rsidR="003A746E" w:rsidRPr="003A746E">
        <w:rPr>
          <w:rFonts w:cs="Arial"/>
          <w:i/>
          <w:color w:val="000000" w:themeColor="text1"/>
        </w:rPr>
        <w:t>(imię i nazwisko, zgodnie z ofertą Wykonawcy)</w:t>
      </w:r>
      <w:r w:rsidR="003A746E">
        <w:rPr>
          <w:rFonts w:cs="Arial"/>
          <w:i/>
          <w:color w:val="000000" w:themeColor="text1"/>
        </w:rPr>
        <w:t xml:space="preserve">, </w:t>
      </w:r>
      <w:r w:rsidRPr="000708D8">
        <w:rPr>
          <w:rFonts w:cs="Arial"/>
          <w:color w:val="000000" w:themeColor="text1"/>
        </w:rPr>
        <w:t>o którym mowa w rozdz. I C., ust. 1</w:t>
      </w:r>
      <w:r w:rsidR="00EE6DED" w:rsidRPr="000708D8">
        <w:rPr>
          <w:rFonts w:cs="Arial"/>
          <w:color w:val="000000" w:themeColor="text1"/>
        </w:rPr>
        <w:t xml:space="preserve"> OPZ,</w:t>
      </w:r>
      <w:r w:rsidR="00DA26B5" w:rsidRPr="000708D8">
        <w:rPr>
          <w:rFonts w:cs="Arial"/>
          <w:color w:val="000000" w:themeColor="text1"/>
        </w:rPr>
        <w:t xml:space="preserve"> </w:t>
      </w:r>
      <w:r w:rsidR="00935FD2">
        <w:rPr>
          <w:rFonts w:cs="Arial"/>
          <w:color w:val="000000" w:themeColor="text1"/>
        </w:rPr>
        <w:t>prowadzącego galę,</w:t>
      </w:r>
    </w:p>
    <w:p w14:paraId="59E4165D" w14:textId="77777777" w:rsidR="00E96AE6" w:rsidRDefault="00B03AAA" w:rsidP="00F0374C">
      <w:pPr>
        <w:pStyle w:val="Akapitzlist"/>
        <w:numPr>
          <w:ilvl w:val="0"/>
          <w:numId w:val="1"/>
        </w:numPr>
        <w:spacing w:after="0" w:line="360" w:lineRule="auto"/>
        <w:ind w:left="993" w:hanging="426"/>
        <w:rPr>
          <w:rFonts w:cs="Arial"/>
          <w:color w:val="000000" w:themeColor="text1"/>
          <w:lang w:eastAsia="ar-SA"/>
        </w:rPr>
      </w:pPr>
      <w:r w:rsidRPr="00E96AE6">
        <w:rPr>
          <w:rFonts w:cs="Arial"/>
          <w:color w:val="000000" w:themeColor="text1"/>
        </w:rPr>
        <w:t xml:space="preserve">dokonania wszelkich niezbędnych uzgodnień i ustaleń z Zamawiającym, o których mowa w OPZ oraz uzyskania akceptacji Zamawiającego na wszelkie działania wynikające z realizacji </w:t>
      </w:r>
      <w:r w:rsidR="000D413D" w:rsidRPr="00E96AE6">
        <w:rPr>
          <w:rFonts w:cs="Arial"/>
          <w:color w:val="000000" w:themeColor="text1"/>
        </w:rPr>
        <w:t>Umowy</w:t>
      </w:r>
      <w:r w:rsidRPr="00E96AE6">
        <w:rPr>
          <w:rFonts w:cs="Arial"/>
          <w:color w:val="000000" w:themeColor="text1"/>
        </w:rPr>
        <w:t>,</w:t>
      </w:r>
    </w:p>
    <w:p w14:paraId="758C6DB7" w14:textId="55F19C7C" w:rsidR="00E96AE6" w:rsidRDefault="00B03AAA" w:rsidP="00F0374C">
      <w:pPr>
        <w:pStyle w:val="Akapitzlist"/>
        <w:numPr>
          <w:ilvl w:val="0"/>
          <w:numId w:val="1"/>
        </w:numPr>
        <w:spacing w:after="0" w:line="360" w:lineRule="auto"/>
        <w:ind w:left="993" w:hanging="426"/>
        <w:rPr>
          <w:rFonts w:cs="Arial"/>
          <w:color w:val="000000" w:themeColor="text1"/>
          <w:lang w:eastAsia="ar-SA"/>
        </w:rPr>
      </w:pPr>
      <w:r w:rsidRPr="00E96AE6">
        <w:rPr>
          <w:rFonts w:cs="Arial"/>
          <w:color w:val="000000" w:themeColor="text1"/>
          <w:lang w:eastAsia="ar-SA"/>
        </w:rPr>
        <w:lastRenderedPageBreak/>
        <w:t xml:space="preserve">dokonania wszelkich niezbędnych uzgodnień z podmiotami odpowiedzialnymi za wynajem </w:t>
      </w:r>
      <w:proofErr w:type="spellStart"/>
      <w:r w:rsidR="00E96AE6">
        <w:rPr>
          <w:rFonts w:cs="Arial"/>
          <w:color w:val="000000" w:themeColor="text1"/>
          <w:lang w:eastAsia="ar-SA"/>
        </w:rPr>
        <w:t>sal</w:t>
      </w:r>
      <w:proofErr w:type="spellEnd"/>
      <w:r w:rsidR="002B0412">
        <w:rPr>
          <w:rFonts w:cs="Arial"/>
          <w:color w:val="000000" w:themeColor="text1"/>
          <w:lang w:eastAsia="ar-SA"/>
        </w:rPr>
        <w:t xml:space="preserve"> oraz terenu przed Małopolskim Centrum Nauki </w:t>
      </w:r>
      <w:proofErr w:type="spellStart"/>
      <w:r w:rsidR="002B0412">
        <w:rPr>
          <w:rFonts w:cs="Arial"/>
          <w:color w:val="000000" w:themeColor="text1"/>
          <w:lang w:eastAsia="ar-SA"/>
        </w:rPr>
        <w:t>Cogiteon</w:t>
      </w:r>
      <w:proofErr w:type="spellEnd"/>
      <w:r w:rsidR="002B0412">
        <w:rPr>
          <w:rFonts w:cs="Arial"/>
          <w:color w:val="000000" w:themeColor="text1"/>
          <w:lang w:eastAsia="ar-SA"/>
        </w:rPr>
        <w:t xml:space="preserve"> w Krakowie,</w:t>
      </w:r>
      <w:r w:rsidR="00E96AE6">
        <w:rPr>
          <w:rFonts w:cs="Arial"/>
          <w:color w:val="000000" w:themeColor="text1"/>
          <w:lang w:eastAsia="ar-SA"/>
        </w:rPr>
        <w:t xml:space="preserve"> w których</w:t>
      </w:r>
      <w:r w:rsidR="00596D95">
        <w:rPr>
          <w:rFonts w:cs="Arial"/>
          <w:color w:val="000000" w:themeColor="text1"/>
          <w:lang w:eastAsia="ar-SA"/>
        </w:rPr>
        <w:t xml:space="preserve"> oraz na terenie których</w:t>
      </w:r>
      <w:r w:rsidR="00E96AE6">
        <w:rPr>
          <w:rFonts w:cs="Arial"/>
          <w:color w:val="000000" w:themeColor="text1"/>
          <w:lang w:eastAsia="ar-SA"/>
        </w:rPr>
        <w:t xml:space="preserve"> </w:t>
      </w:r>
      <w:r w:rsidRPr="00E96AE6">
        <w:rPr>
          <w:rFonts w:cs="Arial"/>
          <w:color w:val="000000" w:themeColor="text1"/>
          <w:lang w:eastAsia="ar-SA"/>
        </w:rPr>
        <w:t>odbywać się będą działania przewidziane w</w:t>
      </w:r>
      <w:r w:rsidR="00E96AE6">
        <w:rPr>
          <w:rFonts w:cs="Arial"/>
          <w:color w:val="000000" w:themeColor="text1"/>
          <w:lang w:eastAsia="ar-SA"/>
        </w:rPr>
        <w:t xml:space="preserve"> ramach </w:t>
      </w:r>
      <w:r w:rsidR="002B0412">
        <w:rPr>
          <w:rFonts w:cs="Arial"/>
          <w:color w:val="000000" w:themeColor="text1"/>
          <w:lang w:eastAsia="ar-SA"/>
        </w:rPr>
        <w:t>realizacji umowy,</w:t>
      </w:r>
    </w:p>
    <w:p w14:paraId="249C0DA5" w14:textId="0951DFF3" w:rsidR="00E96AE6" w:rsidRPr="000B46AA" w:rsidRDefault="00B03AAA" w:rsidP="00F0374C">
      <w:pPr>
        <w:pStyle w:val="Akapitzlist"/>
        <w:numPr>
          <w:ilvl w:val="0"/>
          <w:numId w:val="1"/>
        </w:numPr>
        <w:spacing w:after="0" w:line="360" w:lineRule="auto"/>
        <w:ind w:left="993" w:hanging="426"/>
        <w:rPr>
          <w:rFonts w:cs="Arial"/>
          <w:color w:val="000000" w:themeColor="text1"/>
          <w:lang w:eastAsia="ar-SA"/>
        </w:rPr>
      </w:pPr>
      <w:r w:rsidRPr="000B46AA">
        <w:rPr>
          <w:rFonts w:cs="Arial"/>
          <w:color w:val="000000" w:themeColor="text1"/>
          <w:lang w:eastAsia="ar-SA"/>
        </w:rPr>
        <w:t>ubezpieczenia osób uczestniczących w wydarzeni</w:t>
      </w:r>
      <w:r w:rsidR="002B0412" w:rsidRPr="000B46AA">
        <w:rPr>
          <w:rFonts w:cs="Arial"/>
          <w:color w:val="000000" w:themeColor="text1"/>
          <w:lang w:eastAsia="ar-SA"/>
        </w:rPr>
        <w:t>ach,</w:t>
      </w:r>
      <w:r w:rsidRPr="000B46AA">
        <w:rPr>
          <w:rFonts w:cs="Arial"/>
          <w:color w:val="000000" w:themeColor="text1"/>
          <w:lang w:eastAsia="ar-SA"/>
        </w:rPr>
        <w:t xml:space="preserve"> o którym mowa w § 1</w:t>
      </w:r>
      <w:r w:rsidR="00E96AE6" w:rsidRPr="000B46AA">
        <w:rPr>
          <w:rFonts w:cs="Arial"/>
          <w:color w:val="000000" w:themeColor="text1"/>
          <w:lang w:eastAsia="ar-SA"/>
        </w:rPr>
        <w:t>, ust. 1</w:t>
      </w:r>
      <w:r w:rsidR="00EA2F82" w:rsidRPr="000B46AA">
        <w:rPr>
          <w:rFonts w:cs="Arial"/>
          <w:color w:val="000000" w:themeColor="text1"/>
          <w:lang w:eastAsia="ar-SA"/>
        </w:rPr>
        <w:t>, pkt. 1)-3)</w:t>
      </w:r>
      <w:r w:rsidR="008D74A2">
        <w:rPr>
          <w:rFonts w:cs="Arial"/>
          <w:color w:val="000000" w:themeColor="text1"/>
          <w:lang w:eastAsia="ar-SA"/>
        </w:rPr>
        <w:t xml:space="preserve"> </w:t>
      </w:r>
      <w:r w:rsidR="00F74FD7" w:rsidRPr="000B46AA">
        <w:rPr>
          <w:rFonts w:cs="Arial"/>
          <w:color w:val="000000" w:themeColor="text1"/>
          <w:lang w:eastAsia="ar-SA"/>
        </w:rPr>
        <w:t xml:space="preserve">na kwotę minimum </w:t>
      </w:r>
      <w:r w:rsidRPr="000B46AA">
        <w:rPr>
          <w:rFonts w:cs="Arial"/>
          <w:color w:val="000000" w:themeColor="text1"/>
          <w:lang w:eastAsia="ar-SA"/>
        </w:rPr>
        <w:t xml:space="preserve">150 000,00 zł (słownie: sto pięćdziesiąt tysięcy złotych). </w:t>
      </w:r>
      <w:r w:rsidR="00596D95" w:rsidRPr="000B46AA">
        <w:rPr>
          <w:rFonts w:cs="Arial"/>
          <w:color w:val="000000" w:themeColor="text1"/>
          <w:lang w:eastAsia="ar-SA"/>
        </w:rPr>
        <w:t>Polisy</w:t>
      </w:r>
      <w:r w:rsidR="00D173A5" w:rsidRPr="000B46AA">
        <w:rPr>
          <w:rFonts w:cs="Arial"/>
          <w:color w:val="000000" w:themeColor="text1"/>
          <w:lang w:eastAsia="ar-SA"/>
        </w:rPr>
        <w:t xml:space="preserve"> </w:t>
      </w:r>
      <w:r w:rsidRPr="000B46AA">
        <w:rPr>
          <w:rFonts w:cs="Arial"/>
          <w:color w:val="000000" w:themeColor="text1"/>
          <w:lang w:eastAsia="ar-SA"/>
        </w:rPr>
        <w:t xml:space="preserve">ubezpieczeniowe </w:t>
      </w:r>
      <w:r w:rsidR="008D74A2">
        <w:rPr>
          <w:rFonts w:cs="Arial"/>
          <w:color w:val="000000" w:themeColor="text1"/>
          <w:lang w:eastAsia="ar-SA"/>
        </w:rPr>
        <w:t xml:space="preserve">wraz z potwierdzeniem zapłaty </w:t>
      </w:r>
      <w:r w:rsidRPr="000B46AA">
        <w:rPr>
          <w:rFonts w:cs="Arial"/>
          <w:color w:val="000000" w:themeColor="text1"/>
          <w:lang w:eastAsia="ar-SA"/>
        </w:rPr>
        <w:t>Wykonawca przedstawi Zamawiającemu najpóźniej w terminie</w:t>
      </w:r>
      <w:r w:rsidR="002B0412" w:rsidRPr="000B46AA">
        <w:rPr>
          <w:rFonts w:cs="Arial"/>
          <w:color w:val="000000" w:themeColor="text1"/>
          <w:lang w:eastAsia="ar-SA"/>
        </w:rPr>
        <w:t xml:space="preserve"> na </w:t>
      </w:r>
      <w:r w:rsidRPr="000B46AA">
        <w:rPr>
          <w:rFonts w:cs="Arial"/>
          <w:color w:val="000000" w:themeColor="text1"/>
          <w:lang w:eastAsia="ar-SA"/>
        </w:rPr>
        <w:t>5 dni</w:t>
      </w:r>
      <w:r w:rsidR="002B0412" w:rsidRPr="000B46AA">
        <w:rPr>
          <w:rFonts w:cs="Arial"/>
          <w:color w:val="000000" w:themeColor="text1"/>
          <w:lang w:eastAsia="ar-SA"/>
        </w:rPr>
        <w:t xml:space="preserve"> kalendarzowych</w:t>
      </w:r>
      <w:r w:rsidRPr="000B46AA">
        <w:rPr>
          <w:rFonts w:cs="Arial"/>
          <w:color w:val="000000" w:themeColor="text1"/>
          <w:lang w:eastAsia="ar-SA"/>
        </w:rPr>
        <w:t xml:space="preserve"> przed </w:t>
      </w:r>
      <w:r w:rsidR="00596D95" w:rsidRPr="000B46AA">
        <w:rPr>
          <w:rFonts w:cs="Arial"/>
          <w:color w:val="000000" w:themeColor="text1"/>
          <w:lang w:eastAsia="ar-SA"/>
        </w:rPr>
        <w:t xml:space="preserve">każdym </w:t>
      </w:r>
      <w:r w:rsidR="00E96AE6" w:rsidRPr="000B46AA">
        <w:rPr>
          <w:rFonts w:cs="Arial"/>
          <w:color w:val="000000" w:themeColor="text1"/>
          <w:lang w:eastAsia="ar-SA"/>
        </w:rPr>
        <w:t>wydarzeniem,</w:t>
      </w:r>
    </w:p>
    <w:p w14:paraId="6F93493B" w14:textId="2DBC47F8" w:rsidR="00E96AE6" w:rsidRPr="00E96AE6" w:rsidRDefault="00B03AAA" w:rsidP="00F0374C">
      <w:pPr>
        <w:pStyle w:val="Akapitzlist"/>
        <w:numPr>
          <w:ilvl w:val="0"/>
          <w:numId w:val="1"/>
        </w:numPr>
        <w:spacing w:after="0" w:line="360" w:lineRule="auto"/>
        <w:ind w:left="993" w:hanging="426"/>
        <w:rPr>
          <w:rFonts w:cs="Arial"/>
          <w:color w:val="000000" w:themeColor="text1"/>
          <w:lang w:eastAsia="ar-SA"/>
        </w:rPr>
      </w:pPr>
      <w:r w:rsidRPr="00E96AE6">
        <w:rPr>
          <w:rFonts w:cs="Arial"/>
          <w:color w:val="000000" w:themeColor="text1"/>
          <w:lang w:eastAsia="ar-SA"/>
        </w:rPr>
        <w:t xml:space="preserve">posiadania ubezpieczenia od odpowiedzialności cywilnej w zakresie prowadzonej działalności związanej z przedmiotem </w:t>
      </w:r>
      <w:r w:rsidR="00445C47" w:rsidRPr="00E96AE6">
        <w:rPr>
          <w:rFonts w:cs="Arial"/>
          <w:color w:val="000000" w:themeColor="text1"/>
          <w:lang w:eastAsia="ar-SA"/>
        </w:rPr>
        <w:t xml:space="preserve">umowy </w:t>
      </w:r>
      <w:r w:rsidR="00596D95">
        <w:rPr>
          <w:rFonts w:cs="Arial"/>
          <w:color w:val="000000" w:themeColor="text1"/>
          <w:lang w:eastAsia="ar-SA"/>
        </w:rPr>
        <w:t xml:space="preserve">przez cały okres trwania umowy </w:t>
      </w:r>
      <w:r w:rsidRPr="00E96AE6">
        <w:rPr>
          <w:rFonts w:cs="Arial"/>
          <w:color w:val="000000" w:themeColor="text1"/>
          <w:lang w:eastAsia="ar-SA"/>
        </w:rPr>
        <w:t>na kwotę nie mniejszą niż 1 000 000,00 zł (</w:t>
      </w:r>
      <w:r w:rsidR="00E96AE6">
        <w:rPr>
          <w:rFonts w:cs="Arial"/>
          <w:color w:val="000000" w:themeColor="text1"/>
          <w:lang w:eastAsia="ar-SA"/>
        </w:rPr>
        <w:t>słownie: jeden milion złotych).</w:t>
      </w:r>
      <w:r w:rsidR="008F71F5" w:rsidRPr="00E96AE6">
        <w:rPr>
          <w:rFonts w:cs="Arial"/>
          <w:color w:val="000000" w:themeColor="text1"/>
          <w:kern w:val="1"/>
          <w:lang w:eastAsia="ar-SA"/>
        </w:rPr>
        <w:t xml:space="preserve"> </w:t>
      </w:r>
      <w:r w:rsidR="00D52042" w:rsidRPr="00E96AE6">
        <w:rPr>
          <w:rFonts w:cs="Arial"/>
          <w:color w:val="000000" w:themeColor="text1"/>
          <w:kern w:val="1"/>
          <w:lang w:eastAsia="ar-SA"/>
        </w:rPr>
        <w:t xml:space="preserve">Przed zawarciem Umowy </w:t>
      </w:r>
      <w:r w:rsidR="008F71F5" w:rsidRPr="00E96AE6">
        <w:rPr>
          <w:rFonts w:cs="Arial"/>
          <w:color w:val="000000" w:themeColor="text1"/>
          <w:kern w:val="1"/>
          <w:lang w:eastAsia="ar-SA"/>
        </w:rPr>
        <w:t>Wykonawca jest  zobowiązany przesłać Zamawiającem</w:t>
      </w:r>
      <w:r w:rsidR="00E96AE6">
        <w:rPr>
          <w:rFonts w:cs="Arial"/>
          <w:color w:val="000000" w:themeColor="text1"/>
          <w:kern w:val="1"/>
          <w:lang w:eastAsia="ar-SA"/>
        </w:rPr>
        <w:t>u skan aktualnego ubezpieczenia</w:t>
      </w:r>
      <w:r w:rsidR="00596D95">
        <w:rPr>
          <w:rFonts w:cs="Arial"/>
          <w:color w:val="000000" w:themeColor="text1"/>
          <w:kern w:val="1"/>
          <w:lang w:eastAsia="ar-SA"/>
        </w:rPr>
        <w:t xml:space="preserve"> wraz z potwierdzeniem zapłaty</w:t>
      </w:r>
      <w:r w:rsidR="00E96AE6">
        <w:rPr>
          <w:rFonts w:cs="Arial"/>
          <w:color w:val="000000" w:themeColor="text1"/>
          <w:kern w:val="1"/>
          <w:lang w:eastAsia="ar-SA"/>
        </w:rPr>
        <w:t xml:space="preserve">, </w:t>
      </w:r>
    </w:p>
    <w:p w14:paraId="32FBB5F8" w14:textId="4B0A9217" w:rsidR="00B03AAA" w:rsidRPr="00E96AE6" w:rsidRDefault="00B03AAA" w:rsidP="00F0374C">
      <w:pPr>
        <w:pStyle w:val="Akapitzlist"/>
        <w:numPr>
          <w:ilvl w:val="0"/>
          <w:numId w:val="1"/>
        </w:numPr>
        <w:spacing w:after="0" w:line="360" w:lineRule="auto"/>
        <w:ind w:left="993" w:hanging="426"/>
        <w:rPr>
          <w:rFonts w:cs="Arial"/>
          <w:color w:val="000000" w:themeColor="text1"/>
          <w:lang w:eastAsia="ar-SA"/>
        </w:rPr>
      </w:pPr>
      <w:r w:rsidRPr="00E96AE6">
        <w:rPr>
          <w:rFonts w:cs="Arial"/>
          <w:color w:val="000000" w:themeColor="text1"/>
          <w:lang w:eastAsia="ar-SA"/>
        </w:rPr>
        <w:t>stałego kontaktu z wyznaczonymi pracownikami Zamawiającego i bieżącego konsultowania wszystkich prac w celu:</w:t>
      </w:r>
    </w:p>
    <w:p w14:paraId="523F1E3C" w14:textId="77777777" w:rsidR="00E96AE6" w:rsidRDefault="00B03AAA" w:rsidP="00F0374C">
      <w:pPr>
        <w:pStyle w:val="Akapitzlist"/>
        <w:numPr>
          <w:ilvl w:val="0"/>
          <w:numId w:val="2"/>
        </w:numPr>
        <w:spacing w:after="0" w:line="360" w:lineRule="auto"/>
        <w:ind w:left="1418" w:hanging="425"/>
        <w:rPr>
          <w:rFonts w:cs="Arial"/>
          <w:color w:val="000000" w:themeColor="text1"/>
        </w:rPr>
      </w:pPr>
      <w:r w:rsidRPr="00E96AE6">
        <w:rPr>
          <w:rFonts w:cs="Arial"/>
          <w:color w:val="000000" w:themeColor="text1"/>
        </w:rPr>
        <w:t xml:space="preserve">sprawnej i bezkolizyjnej realizacji przedmiotu </w:t>
      </w:r>
      <w:r w:rsidR="00D52042" w:rsidRPr="00E96AE6">
        <w:rPr>
          <w:rFonts w:cs="Arial"/>
          <w:color w:val="000000" w:themeColor="text1"/>
        </w:rPr>
        <w:t>u</w:t>
      </w:r>
      <w:r w:rsidR="000D413D" w:rsidRPr="00E96AE6">
        <w:rPr>
          <w:rFonts w:cs="Arial"/>
          <w:color w:val="000000" w:themeColor="text1"/>
        </w:rPr>
        <w:t>mowy</w:t>
      </w:r>
      <w:r w:rsidRPr="00E96AE6">
        <w:rPr>
          <w:rFonts w:cs="Arial"/>
          <w:color w:val="000000" w:themeColor="text1"/>
        </w:rPr>
        <w:t>,</w:t>
      </w:r>
    </w:p>
    <w:p w14:paraId="3C1CB0F7" w14:textId="77777777" w:rsidR="00E96AE6" w:rsidRDefault="00B03AAA" w:rsidP="00F0374C">
      <w:pPr>
        <w:pStyle w:val="Akapitzlist"/>
        <w:numPr>
          <w:ilvl w:val="0"/>
          <w:numId w:val="2"/>
        </w:numPr>
        <w:spacing w:after="0" w:line="360" w:lineRule="auto"/>
        <w:ind w:left="1418" w:hanging="425"/>
        <w:rPr>
          <w:rFonts w:cs="Arial"/>
          <w:color w:val="000000" w:themeColor="text1"/>
        </w:rPr>
      </w:pPr>
      <w:r w:rsidRPr="00E96AE6">
        <w:rPr>
          <w:rFonts w:cs="Arial"/>
          <w:color w:val="000000" w:themeColor="text1"/>
        </w:rPr>
        <w:t>uzyskania niezbędnych akceptacji Zamawiającego,</w:t>
      </w:r>
    </w:p>
    <w:p w14:paraId="68F93A56" w14:textId="428D26F7" w:rsidR="00B03AAA" w:rsidRPr="00E96AE6" w:rsidRDefault="00B03AAA" w:rsidP="00F0374C">
      <w:pPr>
        <w:pStyle w:val="Akapitzlist"/>
        <w:numPr>
          <w:ilvl w:val="0"/>
          <w:numId w:val="2"/>
        </w:numPr>
        <w:spacing w:after="0" w:line="360" w:lineRule="auto"/>
        <w:ind w:left="1418" w:hanging="425"/>
        <w:rPr>
          <w:rFonts w:cs="Arial"/>
          <w:color w:val="000000" w:themeColor="text1"/>
        </w:rPr>
      </w:pPr>
      <w:r w:rsidRPr="00E96AE6">
        <w:rPr>
          <w:rFonts w:cs="Arial"/>
          <w:color w:val="000000" w:themeColor="text1"/>
        </w:rPr>
        <w:t>w przypadku pojawienia się jakiejkolwiek wątpliwości i problemów korzystania ze wskazówek Zamawiającego,</w:t>
      </w:r>
    </w:p>
    <w:p w14:paraId="5308A8CE" w14:textId="09239D17" w:rsidR="00E96AE6" w:rsidRDefault="00B03AAA" w:rsidP="00F0374C">
      <w:pPr>
        <w:pStyle w:val="Akapitzlist"/>
        <w:numPr>
          <w:ilvl w:val="0"/>
          <w:numId w:val="1"/>
        </w:numPr>
        <w:spacing w:after="0" w:line="360" w:lineRule="auto"/>
        <w:ind w:left="993" w:hanging="426"/>
        <w:rPr>
          <w:rFonts w:cs="Arial"/>
          <w:color w:val="000000" w:themeColor="text1"/>
        </w:rPr>
      </w:pPr>
      <w:r w:rsidRPr="00E96AE6">
        <w:rPr>
          <w:rFonts w:cs="Arial"/>
          <w:color w:val="000000" w:themeColor="text1"/>
        </w:rPr>
        <w:t xml:space="preserve">uczestnictwa w spotkaniach zorganizowanych przez Zamawiającego (wszystkie konsultacje dotyczące realizacji </w:t>
      </w:r>
      <w:r w:rsidR="000D413D" w:rsidRPr="00E96AE6">
        <w:rPr>
          <w:rFonts w:cs="Arial"/>
          <w:color w:val="000000" w:themeColor="text1"/>
        </w:rPr>
        <w:t>Umowy</w:t>
      </w:r>
      <w:r w:rsidRPr="00E96AE6">
        <w:rPr>
          <w:rFonts w:cs="Arial"/>
          <w:color w:val="000000" w:themeColor="text1"/>
        </w:rPr>
        <w:t xml:space="preserve"> na żądanie Zamawiającego, będą się odbywać w miejscu i terminie wskazanym przez Zamawiającego, na terenie województwa małopolskiego, w godzinach pracy Zamawiającego (8:00</w:t>
      </w:r>
      <w:r w:rsidR="006A1E30" w:rsidRPr="00E96AE6">
        <w:rPr>
          <w:rFonts w:cs="Arial"/>
          <w:color w:val="000000" w:themeColor="text1"/>
        </w:rPr>
        <w:t>-</w:t>
      </w:r>
      <w:r w:rsidRPr="00E96AE6">
        <w:rPr>
          <w:rFonts w:cs="Arial"/>
          <w:color w:val="000000" w:themeColor="text1"/>
        </w:rPr>
        <w:t>16:00). Wykonawca zostanie poinformowany o terminie spotkania najpóźni</w:t>
      </w:r>
      <w:r w:rsidR="00E96AE6">
        <w:rPr>
          <w:rFonts w:cs="Arial"/>
          <w:color w:val="000000" w:themeColor="text1"/>
        </w:rPr>
        <w:t>ej z jednodniowym wyprzedzeniem,</w:t>
      </w:r>
    </w:p>
    <w:p w14:paraId="7C0E4FB6" w14:textId="26837605" w:rsidR="0034012E" w:rsidRPr="00A13FBE" w:rsidRDefault="0034012E" w:rsidP="00F0374C">
      <w:pPr>
        <w:pStyle w:val="Akapitzlist"/>
        <w:numPr>
          <w:ilvl w:val="0"/>
          <w:numId w:val="1"/>
        </w:numPr>
        <w:spacing w:after="0" w:line="360" w:lineRule="auto"/>
        <w:ind w:left="993" w:hanging="426"/>
        <w:rPr>
          <w:rFonts w:cs="Arial"/>
          <w:color w:val="000000" w:themeColor="text1"/>
        </w:rPr>
      </w:pPr>
      <w:r w:rsidRPr="00E96AE6">
        <w:rPr>
          <w:rFonts w:cs="Arial"/>
          <w:bCs/>
          <w:color w:val="000000" w:themeColor="text1"/>
          <w:lang w:eastAsia="ar-SA"/>
        </w:rPr>
        <w:t xml:space="preserve">przekazania Zamawiającemu wszystkich projektów </w:t>
      </w:r>
      <w:r w:rsidR="00596D95">
        <w:rPr>
          <w:rFonts w:cs="Arial"/>
          <w:bCs/>
          <w:color w:val="000000" w:themeColor="text1"/>
          <w:lang w:eastAsia="ar-SA"/>
        </w:rPr>
        <w:t xml:space="preserve">powstałych w ramach realizacji </w:t>
      </w:r>
      <w:r w:rsidR="000D413D" w:rsidRPr="00E96AE6">
        <w:rPr>
          <w:rFonts w:cs="Arial"/>
          <w:bCs/>
          <w:color w:val="000000" w:themeColor="text1"/>
          <w:lang w:eastAsia="ar-SA"/>
        </w:rPr>
        <w:t>Umowy</w:t>
      </w:r>
      <w:r w:rsidRPr="00E96AE6">
        <w:rPr>
          <w:rFonts w:cs="Arial"/>
          <w:bCs/>
          <w:color w:val="000000" w:themeColor="text1"/>
          <w:lang w:eastAsia="ar-SA"/>
        </w:rPr>
        <w:t xml:space="preserve"> w wersji elektronicznej na adres e-mail </w:t>
      </w:r>
      <w:r w:rsidRPr="00A13FBE">
        <w:rPr>
          <w:rFonts w:cs="Arial"/>
          <w:bCs/>
          <w:color w:val="000000" w:themeColor="text1"/>
          <w:lang w:eastAsia="ar-SA"/>
        </w:rPr>
        <w:t>wskazany w </w:t>
      </w:r>
      <w:r w:rsidR="00A13FBE" w:rsidRPr="00A13FBE">
        <w:rPr>
          <w:rFonts w:cs="Arial"/>
          <w:color w:val="000000" w:themeColor="text1"/>
        </w:rPr>
        <w:t>§ 7</w:t>
      </w:r>
      <w:r w:rsidRPr="00A13FBE">
        <w:rPr>
          <w:rFonts w:cs="Arial"/>
          <w:color w:val="000000" w:themeColor="text1"/>
        </w:rPr>
        <w:t xml:space="preserve"> ust. 1</w:t>
      </w:r>
      <w:r w:rsidRPr="00E96AE6">
        <w:rPr>
          <w:rFonts w:cs="Arial"/>
          <w:color w:val="000000" w:themeColor="text1"/>
        </w:rPr>
        <w:t xml:space="preserve"> niezwłocznie po akceptacji projektów.</w:t>
      </w:r>
      <w:r w:rsidRPr="00E96AE6">
        <w:rPr>
          <w:rFonts w:cs="Arial"/>
          <w:bCs/>
          <w:color w:val="000000" w:themeColor="text1"/>
          <w:lang w:eastAsia="ar-SA"/>
        </w:rPr>
        <w:t xml:space="preserve"> Powinny być to pliki </w:t>
      </w:r>
      <w:r w:rsidRPr="00A13FBE">
        <w:rPr>
          <w:rFonts w:cs="Arial"/>
          <w:bCs/>
          <w:color w:val="000000" w:themeColor="text1"/>
          <w:lang w:eastAsia="ar-SA"/>
        </w:rPr>
        <w:t xml:space="preserve">źródłowe umożliwiające edycję projektów (np. </w:t>
      </w:r>
      <w:proofErr w:type="spellStart"/>
      <w:r w:rsidRPr="00A13FBE">
        <w:rPr>
          <w:rFonts w:cs="Arial"/>
          <w:bCs/>
          <w:color w:val="000000" w:themeColor="text1"/>
          <w:lang w:eastAsia="ar-SA"/>
        </w:rPr>
        <w:t>psd</w:t>
      </w:r>
      <w:proofErr w:type="spellEnd"/>
      <w:r w:rsidRPr="00A13FBE">
        <w:rPr>
          <w:rFonts w:cs="Arial"/>
          <w:bCs/>
          <w:color w:val="000000" w:themeColor="text1"/>
          <w:lang w:eastAsia="ar-SA"/>
        </w:rPr>
        <w:t xml:space="preserve"> - preferowany, </w:t>
      </w:r>
      <w:proofErr w:type="spellStart"/>
      <w:r w:rsidRPr="00A13FBE">
        <w:rPr>
          <w:rFonts w:cs="Arial"/>
          <w:bCs/>
          <w:color w:val="000000" w:themeColor="text1"/>
          <w:lang w:eastAsia="ar-SA"/>
        </w:rPr>
        <w:t>indd</w:t>
      </w:r>
      <w:proofErr w:type="spellEnd"/>
      <w:r w:rsidRPr="00A13FBE">
        <w:rPr>
          <w:rFonts w:cs="Arial"/>
          <w:bCs/>
          <w:color w:val="000000" w:themeColor="text1"/>
          <w:lang w:eastAsia="ar-SA"/>
        </w:rPr>
        <w:t xml:space="preserve">, Al, </w:t>
      </w:r>
      <w:proofErr w:type="spellStart"/>
      <w:r w:rsidRPr="00A13FBE">
        <w:rPr>
          <w:rFonts w:cs="Arial"/>
          <w:bCs/>
          <w:color w:val="000000" w:themeColor="text1"/>
          <w:lang w:eastAsia="ar-SA"/>
        </w:rPr>
        <w:t>cdr</w:t>
      </w:r>
      <w:proofErr w:type="spellEnd"/>
      <w:r w:rsidRPr="00A13FBE">
        <w:rPr>
          <w:rFonts w:cs="Arial"/>
          <w:bCs/>
          <w:color w:val="000000" w:themeColor="text1"/>
          <w:lang w:eastAsia="ar-SA"/>
        </w:rPr>
        <w:t>).</w:t>
      </w:r>
    </w:p>
    <w:p w14:paraId="4C1505D5" w14:textId="6BD38F44" w:rsidR="00B03AAA" w:rsidRPr="00A13FBE" w:rsidRDefault="00B03AAA" w:rsidP="00F0374C">
      <w:pPr>
        <w:pStyle w:val="Akapitzlist"/>
        <w:numPr>
          <w:ilvl w:val="0"/>
          <w:numId w:val="29"/>
        </w:numPr>
        <w:spacing w:after="0" w:line="360" w:lineRule="auto"/>
        <w:ind w:left="426" w:hanging="426"/>
        <w:rPr>
          <w:rFonts w:cs="Arial"/>
          <w:color w:val="000000" w:themeColor="text1"/>
        </w:rPr>
      </w:pPr>
      <w:r w:rsidRPr="00A13FBE">
        <w:rPr>
          <w:rFonts w:cs="Arial"/>
          <w:color w:val="000000" w:themeColor="text1"/>
        </w:rPr>
        <w:t>Wykonawca oświadcza, że bierze pełną odpowiedzialność za:</w:t>
      </w:r>
    </w:p>
    <w:p w14:paraId="65CF29C2" w14:textId="1525040A" w:rsidR="00E96AE6" w:rsidRPr="00A13FBE" w:rsidRDefault="00B03AAA" w:rsidP="00F0374C">
      <w:pPr>
        <w:pStyle w:val="Akapitzlist"/>
        <w:numPr>
          <w:ilvl w:val="0"/>
          <w:numId w:val="3"/>
        </w:numPr>
        <w:spacing w:after="0" w:line="360" w:lineRule="auto"/>
        <w:ind w:left="993" w:hanging="426"/>
        <w:rPr>
          <w:rFonts w:cs="Arial"/>
          <w:color w:val="000000" w:themeColor="text1"/>
        </w:rPr>
      </w:pPr>
      <w:r w:rsidRPr="00A13FBE">
        <w:rPr>
          <w:rFonts w:cs="Arial"/>
          <w:color w:val="000000" w:themeColor="text1"/>
        </w:rPr>
        <w:t xml:space="preserve">przygotowanie, zorganizowanie oraz bezpieczeństwo osób i mienia podczas realizacji działań w związku z realizacją </w:t>
      </w:r>
      <w:r w:rsidR="000D413D" w:rsidRPr="00A13FBE">
        <w:rPr>
          <w:rFonts w:cs="Arial"/>
          <w:color w:val="000000" w:themeColor="text1"/>
        </w:rPr>
        <w:t>Umowy</w:t>
      </w:r>
      <w:r w:rsidRPr="00A13FBE">
        <w:rPr>
          <w:rFonts w:cs="Arial"/>
          <w:color w:val="000000" w:themeColor="text1"/>
        </w:rPr>
        <w:t xml:space="preserve"> oraz, że dołoży należytej staranności wymaganej przy tego rodzaju przedsięwzięciach, z zachowaniem wszelkich względów bezpieczeństwa, w tym m.in. za bezpieczeństwo związane </w:t>
      </w:r>
      <w:r w:rsidRPr="00A13FBE">
        <w:rPr>
          <w:rFonts w:cs="Arial"/>
          <w:color w:val="000000" w:themeColor="text1"/>
        </w:rPr>
        <w:lastRenderedPageBreak/>
        <w:t xml:space="preserve">z doprowadzeniem prądu, odpowiednim zabezpieczeniem gniazd elektrycznych, kabli, montażem i demontażem </w:t>
      </w:r>
      <w:r w:rsidR="002B0412">
        <w:rPr>
          <w:rFonts w:cs="Arial"/>
          <w:color w:val="000000" w:themeColor="text1"/>
        </w:rPr>
        <w:t>ekranów</w:t>
      </w:r>
      <w:r w:rsidR="00E96AE6" w:rsidRPr="00A13FBE">
        <w:rPr>
          <w:rFonts w:cs="Arial"/>
          <w:color w:val="000000" w:themeColor="text1"/>
        </w:rPr>
        <w:t xml:space="preserve"> LED, sprzętu muzycznego</w:t>
      </w:r>
      <w:r w:rsidR="00A13FBE" w:rsidRPr="00A13FBE">
        <w:rPr>
          <w:rFonts w:cs="Arial"/>
          <w:color w:val="000000" w:themeColor="text1"/>
        </w:rPr>
        <w:t xml:space="preserve"> oraz sprzętu stanowiącego wyposażenie wynajętych </w:t>
      </w:r>
      <w:proofErr w:type="spellStart"/>
      <w:r w:rsidR="00A13FBE" w:rsidRPr="00A13FBE">
        <w:rPr>
          <w:rFonts w:cs="Arial"/>
          <w:color w:val="000000" w:themeColor="text1"/>
        </w:rPr>
        <w:t>sal</w:t>
      </w:r>
      <w:proofErr w:type="spellEnd"/>
      <w:r w:rsidR="00E96AE6" w:rsidRPr="00A13FBE">
        <w:rPr>
          <w:rFonts w:cs="Arial"/>
          <w:color w:val="000000" w:themeColor="text1"/>
        </w:rPr>
        <w:t xml:space="preserve"> itp. </w:t>
      </w:r>
      <w:r w:rsidR="00261878" w:rsidRPr="00A13FBE">
        <w:rPr>
          <w:rFonts w:cs="Arial"/>
          <w:color w:val="000000" w:themeColor="text1"/>
        </w:rPr>
        <w:t xml:space="preserve">o których mowa w </w:t>
      </w:r>
      <w:r w:rsidRPr="00A13FBE">
        <w:rPr>
          <w:rFonts w:cs="Arial"/>
          <w:color w:val="000000" w:themeColor="text1"/>
        </w:rPr>
        <w:t>OPZ,</w:t>
      </w:r>
      <w:r w:rsidR="00E96AE6" w:rsidRPr="00A13FBE">
        <w:rPr>
          <w:rFonts w:cs="Arial"/>
          <w:color w:val="000000" w:themeColor="text1"/>
        </w:rPr>
        <w:t xml:space="preserve"> </w:t>
      </w:r>
      <w:r w:rsidR="00B530A9" w:rsidRPr="00A13FBE">
        <w:rPr>
          <w:rFonts w:cs="Arial"/>
          <w:color w:val="000000" w:themeColor="text1"/>
        </w:rPr>
        <w:t xml:space="preserve">Wykonawca nie może przenieść odpowiedzialności za swoje zaniedbania na tle Umowy oraz nie może </w:t>
      </w:r>
      <w:r w:rsidR="00473D01" w:rsidRPr="00A13FBE">
        <w:rPr>
          <w:rFonts w:cs="Arial"/>
          <w:color w:val="000000" w:themeColor="text1"/>
        </w:rPr>
        <w:t>żądać od Zamawiającego jakich</w:t>
      </w:r>
      <w:r w:rsidR="008D74A2">
        <w:rPr>
          <w:rFonts w:cs="Arial"/>
          <w:color w:val="000000" w:themeColor="text1"/>
        </w:rPr>
        <w:t>kolwiek roszczeń z tego tytułu,</w:t>
      </w:r>
    </w:p>
    <w:p w14:paraId="56602ED5" w14:textId="543E1B15" w:rsidR="00E96AE6" w:rsidRDefault="00B03AAA" w:rsidP="00F0374C">
      <w:pPr>
        <w:pStyle w:val="Akapitzlist"/>
        <w:numPr>
          <w:ilvl w:val="0"/>
          <w:numId w:val="3"/>
        </w:numPr>
        <w:spacing w:after="0" w:line="360" w:lineRule="auto"/>
        <w:ind w:left="993" w:hanging="426"/>
        <w:rPr>
          <w:rFonts w:cs="Arial"/>
          <w:color w:val="000000" w:themeColor="text1"/>
        </w:rPr>
      </w:pPr>
      <w:r w:rsidRPr="00E96AE6">
        <w:rPr>
          <w:rFonts w:cs="Arial"/>
          <w:color w:val="000000" w:themeColor="text1"/>
        </w:rPr>
        <w:t>rezultat swojego działania i swoich pracowników oraz osób zatrudnionych na podstawie umów cywilno-prawnych, obejmujący przygotowanie, zorganizowanie</w:t>
      </w:r>
      <w:r w:rsidR="000708D8">
        <w:rPr>
          <w:rFonts w:cs="Arial"/>
          <w:color w:val="000000" w:themeColor="text1"/>
        </w:rPr>
        <w:t xml:space="preserve"> </w:t>
      </w:r>
      <w:r w:rsidRPr="00E96AE6">
        <w:rPr>
          <w:rFonts w:cs="Arial"/>
          <w:color w:val="000000" w:themeColor="text1"/>
        </w:rPr>
        <w:t xml:space="preserve">i przeprowadzenie wydarzeń stanowiących przedmiot </w:t>
      </w:r>
      <w:r w:rsidR="000D413D" w:rsidRPr="00E96AE6">
        <w:rPr>
          <w:rFonts w:cs="Arial"/>
          <w:color w:val="000000" w:themeColor="text1"/>
        </w:rPr>
        <w:t>Umowy</w:t>
      </w:r>
      <w:r w:rsidRPr="00E96AE6">
        <w:rPr>
          <w:rFonts w:cs="Arial"/>
          <w:color w:val="000000" w:themeColor="text1"/>
        </w:rPr>
        <w:t>,</w:t>
      </w:r>
    </w:p>
    <w:p w14:paraId="57B5C616" w14:textId="77777777" w:rsidR="00E96AE6" w:rsidRDefault="00B03AAA" w:rsidP="00F0374C">
      <w:pPr>
        <w:pStyle w:val="Akapitzlist"/>
        <w:numPr>
          <w:ilvl w:val="0"/>
          <w:numId w:val="3"/>
        </w:numPr>
        <w:spacing w:after="0" w:line="360" w:lineRule="auto"/>
        <w:ind w:left="993" w:hanging="426"/>
        <w:rPr>
          <w:rFonts w:cs="Arial"/>
          <w:color w:val="000000" w:themeColor="text1"/>
        </w:rPr>
      </w:pPr>
      <w:r w:rsidRPr="00E96AE6">
        <w:rPr>
          <w:rFonts w:cs="Arial"/>
          <w:color w:val="000000" w:themeColor="text1"/>
        </w:rPr>
        <w:t xml:space="preserve">wszelkie szkody wyrządzone osobom trzecim w toku i w związku z realizacją  </w:t>
      </w:r>
      <w:r w:rsidR="000D413D" w:rsidRPr="00E96AE6">
        <w:rPr>
          <w:rFonts w:cs="Arial"/>
          <w:color w:val="000000" w:themeColor="text1"/>
        </w:rPr>
        <w:t>Umowy</w:t>
      </w:r>
      <w:r w:rsidRPr="00E96AE6">
        <w:rPr>
          <w:rFonts w:cs="Arial"/>
          <w:color w:val="000000" w:themeColor="text1"/>
        </w:rPr>
        <w:t>,</w:t>
      </w:r>
    </w:p>
    <w:p w14:paraId="3674F22E" w14:textId="14C45021" w:rsidR="003A746E" w:rsidRPr="003A746E" w:rsidRDefault="00B03AAA" w:rsidP="00F0374C">
      <w:pPr>
        <w:pStyle w:val="Akapitzlist"/>
        <w:numPr>
          <w:ilvl w:val="0"/>
          <w:numId w:val="3"/>
        </w:numPr>
        <w:spacing w:after="0" w:line="360" w:lineRule="auto"/>
        <w:ind w:left="993" w:hanging="426"/>
        <w:rPr>
          <w:rFonts w:cs="Arial"/>
          <w:color w:val="000000" w:themeColor="text1"/>
        </w:rPr>
      </w:pPr>
      <w:r w:rsidRPr="00E96AE6">
        <w:rPr>
          <w:rFonts w:cs="Arial"/>
          <w:color w:val="000000" w:themeColor="text1"/>
        </w:rPr>
        <w:t xml:space="preserve">nieszczęśliwe wypadki zaistniałe podczas i w związku z realizacją </w:t>
      </w:r>
      <w:r w:rsidR="000D413D" w:rsidRPr="00E96AE6">
        <w:rPr>
          <w:rFonts w:cs="Arial"/>
          <w:color w:val="000000" w:themeColor="text1"/>
        </w:rPr>
        <w:t>Umowy</w:t>
      </w:r>
      <w:r w:rsidR="00877CA3" w:rsidRPr="00E96AE6">
        <w:rPr>
          <w:rFonts w:cs="Arial"/>
          <w:color w:val="000000" w:themeColor="text1"/>
        </w:rPr>
        <w:t xml:space="preserve"> wynikające z przyczyn leżących po stronie Wykonawcy</w:t>
      </w:r>
      <w:r w:rsidRPr="00E96AE6">
        <w:rPr>
          <w:rFonts w:cs="Arial"/>
          <w:color w:val="000000" w:themeColor="text1"/>
        </w:rPr>
        <w:t>.</w:t>
      </w:r>
    </w:p>
    <w:p w14:paraId="2B6777E8" w14:textId="33EDB7CF" w:rsidR="00FF3ACB" w:rsidRDefault="00B03AAA" w:rsidP="00F0374C">
      <w:pPr>
        <w:pStyle w:val="Akapitzlist"/>
        <w:numPr>
          <w:ilvl w:val="0"/>
          <w:numId w:val="29"/>
        </w:numPr>
        <w:spacing w:after="0" w:line="360" w:lineRule="auto"/>
        <w:ind w:left="426" w:hanging="426"/>
        <w:rPr>
          <w:rFonts w:cs="Arial"/>
          <w:color w:val="000000" w:themeColor="text1"/>
        </w:rPr>
      </w:pPr>
      <w:r w:rsidRPr="00FF3ACB">
        <w:rPr>
          <w:rFonts w:cs="Arial"/>
          <w:color w:val="000000" w:themeColor="text1"/>
        </w:rPr>
        <w:t xml:space="preserve">W przypadku powierzenia wykonania przedmiotu </w:t>
      </w:r>
      <w:r w:rsidR="000D413D" w:rsidRPr="00FF3ACB">
        <w:rPr>
          <w:rFonts w:cs="Arial"/>
          <w:color w:val="000000" w:themeColor="text1"/>
        </w:rPr>
        <w:t>Umowy</w:t>
      </w:r>
      <w:r w:rsidRPr="00FF3ACB">
        <w:rPr>
          <w:rFonts w:cs="Arial"/>
          <w:color w:val="000000" w:themeColor="text1"/>
        </w:rPr>
        <w:t xml:space="preserve"> osobom trzecim, Wykonawca odpowiada za ich działania jak za własne.</w:t>
      </w:r>
    </w:p>
    <w:p w14:paraId="4C76C2E7" w14:textId="66B20360" w:rsidR="00FF3ACB" w:rsidRDefault="00B03AAA" w:rsidP="00F0374C">
      <w:pPr>
        <w:pStyle w:val="Akapitzlist"/>
        <w:numPr>
          <w:ilvl w:val="0"/>
          <w:numId w:val="29"/>
        </w:numPr>
        <w:spacing w:after="0" w:line="360" w:lineRule="auto"/>
        <w:ind w:left="426" w:hanging="426"/>
        <w:rPr>
          <w:rFonts w:cs="Arial"/>
          <w:color w:val="000000" w:themeColor="text1"/>
        </w:rPr>
      </w:pPr>
      <w:r w:rsidRPr="00FF3ACB">
        <w:rPr>
          <w:rFonts w:cs="Arial"/>
          <w:color w:val="000000" w:themeColor="text1"/>
        </w:rPr>
        <w:t xml:space="preserve">Wykonawca może za zgodą Zamawiającego i po uzyskaniu jego akceptacji, zaproponować wprowadzenie nowych elementów wzbogacających i uatrakcyjniających realizację poszczególnych wydarzeń w ramach przedmiotu  </w:t>
      </w:r>
      <w:r w:rsidR="000D413D" w:rsidRPr="00FF3ACB">
        <w:rPr>
          <w:rFonts w:cs="Arial"/>
          <w:color w:val="000000" w:themeColor="text1"/>
        </w:rPr>
        <w:t>Umowy</w:t>
      </w:r>
      <w:r w:rsidRPr="00FF3ACB">
        <w:rPr>
          <w:rFonts w:cs="Arial"/>
          <w:color w:val="000000" w:themeColor="text1"/>
        </w:rPr>
        <w:t xml:space="preserve">, jednak bez zmiany wynagrodzenia określonego w </w:t>
      </w:r>
      <w:r w:rsidR="00FF3ACB" w:rsidRPr="00FF3ACB">
        <w:rPr>
          <w:rFonts w:cs="Arial"/>
          <w:color w:val="000000" w:themeColor="text1"/>
          <w:lang w:eastAsia="ar-SA"/>
        </w:rPr>
        <w:t>§ 6</w:t>
      </w:r>
      <w:r w:rsidR="0098139B" w:rsidRPr="00FF3ACB">
        <w:rPr>
          <w:rFonts w:cs="Arial"/>
          <w:color w:val="000000" w:themeColor="text1"/>
          <w:lang w:eastAsia="ar-SA"/>
        </w:rPr>
        <w:t xml:space="preserve"> ust. 1</w:t>
      </w:r>
      <w:r w:rsidRPr="00FF3ACB">
        <w:rPr>
          <w:rFonts w:cs="Arial"/>
          <w:color w:val="000000" w:themeColor="text1"/>
          <w:lang w:eastAsia="ar-SA"/>
        </w:rPr>
        <w:t xml:space="preserve"> </w:t>
      </w:r>
      <w:r w:rsidR="000D413D" w:rsidRPr="00FF3ACB">
        <w:rPr>
          <w:rFonts w:cs="Arial"/>
          <w:color w:val="000000" w:themeColor="text1"/>
          <w:lang w:eastAsia="ar-SA"/>
        </w:rPr>
        <w:t>Umowy</w:t>
      </w:r>
      <w:r w:rsidRPr="00FF3ACB">
        <w:rPr>
          <w:rFonts w:cs="Arial"/>
          <w:color w:val="000000" w:themeColor="text1"/>
          <w:lang w:eastAsia="ar-SA"/>
        </w:rPr>
        <w:t>.</w:t>
      </w:r>
    </w:p>
    <w:p w14:paraId="7AEDEE8A" w14:textId="77777777" w:rsidR="00FF3ACB" w:rsidRDefault="00896B6B" w:rsidP="00F0374C">
      <w:pPr>
        <w:pStyle w:val="Akapitzlist"/>
        <w:numPr>
          <w:ilvl w:val="0"/>
          <w:numId w:val="29"/>
        </w:numPr>
        <w:spacing w:after="0" w:line="360" w:lineRule="auto"/>
        <w:ind w:left="426" w:hanging="426"/>
        <w:rPr>
          <w:rFonts w:cs="Arial"/>
          <w:color w:val="000000" w:themeColor="text1"/>
        </w:rPr>
      </w:pPr>
      <w:r w:rsidRPr="00FF3ACB">
        <w:rPr>
          <w:rFonts w:cs="Arial"/>
          <w:color w:val="000000" w:themeColor="text1"/>
        </w:rPr>
        <w:t>Wykonawca zobowiązuje się do stosowania w wykonywanych pracach materiałów odpowiadających polskim normom, w tym zakresie przestrzegania norm dotyczących ochrony środowiska</w:t>
      </w:r>
      <w:r w:rsidR="007F5C00" w:rsidRPr="00FF3ACB">
        <w:rPr>
          <w:rFonts w:cs="Arial"/>
          <w:color w:val="000000" w:themeColor="text1"/>
        </w:rPr>
        <w:t>.</w:t>
      </w:r>
    </w:p>
    <w:p w14:paraId="287DB235" w14:textId="51667763" w:rsidR="00901887" w:rsidRPr="00FF3ACB" w:rsidRDefault="00901887" w:rsidP="00F0374C">
      <w:pPr>
        <w:pStyle w:val="Akapitzlist"/>
        <w:numPr>
          <w:ilvl w:val="0"/>
          <w:numId w:val="29"/>
        </w:numPr>
        <w:spacing w:after="0" w:line="360" w:lineRule="auto"/>
        <w:ind w:left="426" w:hanging="426"/>
        <w:rPr>
          <w:rFonts w:cs="Arial"/>
          <w:color w:val="000000" w:themeColor="text1"/>
        </w:rPr>
      </w:pPr>
      <w:r w:rsidRPr="00FF3ACB">
        <w:rPr>
          <w:rFonts w:cs="Arial"/>
          <w:color w:val="000000" w:themeColor="text1"/>
        </w:rPr>
        <w:t>Jeżeli w umowie</w:t>
      </w:r>
      <w:r w:rsidR="008D74A2">
        <w:rPr>
          <w:rFonts w:cs="Arial"/>
          <w:color w:val="000000" w:themeColor="text1"/>
        </w:rPr>
        <w:t xml:space="preserve"> oraz OPZ</w:t>
      </w:r>
      <w:r w:rsidRPr="00FF3ACB">
        <w:rPr>
          <w:rFonts w:cs="Arial"/>
          <w:color w:val="000000" w:themeColor="text1"/>
        </w:rPr>
        <w:t xml:space="preserve"> nie wskazano inaczej Wykonawc</w:t>
      </w:r>
      <w:r w:rsidR="005E1D43" w:rsidRPr="00FF3ACB">
        <w:rPr>
          <w:rFonts w:cs="Arial"/>
          <w:color w:val="000000" w:themeColor="text1"/>
        </w:rPr>
        <w:t>a</w:t>
      </w:r>
      <w:r w:rsidRPr="00FF3ACB">
        <w:rPr>
          <w:rFonts w:cs="Arial"/>
          <w:color w:val="000000" w:themeColor="text1"/>
        </w:rPr>
        <w:t xml:space="preserve"> jest zobowiązany do uwzględniania uwag Zamawiającego w ciągu 2 dni roboczych od ich otrzymania, a w zakresie uwag zgłoszonych podczas wydarze</w:t>
      </w:r>
      <w:r w:rsidR="002B0412">
        <w:rPr>
          <w:rFonts w:cs="Arial"/>
          <w:color w:val="000000" w:themeColor="text1"/>
        </w:rPr>
        <w:t xml:space="preserve">ń </w:t>
      </w:r>
      <w:r w:rsidRPr="00FF3ACB">
        <w:rPr>
          <w:rFonts w:cs="Arial"/>
          <w:color w:val="000000" w:themeColor="text1"/>
        </w:rPr>
        <w:t xml:space="preserve">i dotyczących </w:t>
      </w:r>
      <w:r w:rsidR="002B0412">
        <w:rPr>
          <w:rFonts w:cs="Arial"/>
          <w:color w:val="000000" w:themeColor="text1"/>
        </w:rPr>
        <w:t>wydarzeń</w:t>
      </w:r>
      <w:r w:rsidRPr="00FF3ACB">
        <w:rPr>
          <w:rFonts w:cs="Arial"/>
          <w:color w:val="000000" w:themeColor="text1"/>
        </w:rPr>
        <w:t xml:space="preserve"> jest zobowiązany do ich uwzględnia w trybie natychmiastowym. </w:t>
      </w:r>
    </w:p>
    <w:p w14:paraId="48FC3D99" w14:textId="11DF95BC" w:rsidR="00B03AAA" w:rsidRPr="000F5CF0" w:rsidRDefault="00B03AAA" w:rsidP="005801DA">
      <w:pPr>
        <w:pStyle w:val="Nagwek2"/>
        <w:spacing w:before="240" w:line="360" w:lineRule="auto"/>
        <w:jc w:val="center"/>
        <w:rPr>
          <w:rFonts w:ascii="Arial" w:hAnsi="Arial" w:cs="Arial"/>
          <w:b/>
          <w:color w:val="000000" w:themeColor="text1"/>
          <w:sz w:val="22"/>
          <w:szCs w:val="22"/>
        </w:rPr>
      </w:pPr>
      <w:r w:rsidRPr="000F5CF0">
        <w:rPr>
          <w:rFonts w:ascii="Arial" w:hAnsi="Arial" w:cs="Arial"/>
          <w:b/>
          <w:color w:val="000000" w:themeColor="text1"/>
          <w:sz w:val="22"/>
          <w:szCs w:val="22"/>
        </w:rPr>
        <w:t xml:space="preserve">§ </w:t>
      </w:r>
      <w:r w:rsidR="00FF3ACB">
        <w:rPr>
          <w:rFonts w:ascii="Arial" w:hAnsi="Arial" w:cs="Arial"/>
          <w:b/>
          <w:color w:val="000000" w:themeColor="text1"/>
          <w:sz w:val="22"/>
          <w:szCs w:val="22"/>
        </w:rPr>
        <w:t>5</w:t>
      </w:r>
    </w:p>
    <w:p w14:paraId="4C1AD401" w14:textId="4E4C06E2" w:rsidR="00F02175" w:rsidRDefault="00F02175" w:rsidP="005801DA">
      <w:pPr>
        <w:spacing w:after="120" w:line="360" w:lineRule="auto"/>
        <w:ind w:left="426" w:hanging="426"/>
        <w:jc w:val="center"/>
        <w:rPr>
          <w:rFonts w:cs="Arial"/>
          <w:b/>
          <w:color w:val="000000" w:themeColor="text1"/>
        </w:rPr>
      </w:pPr>
      <w:r w:rsidRPr="000F5CF0">
        <w:rPr>
          <w:rFonts w:cs="Arial"/>
          <w:b/>
          <w:color w:val="000000" w:themeColor="text1"/>
        </w:rPr>
        <w:t>Prawa autorskie</w:t>
      </w:r>
    </w:p>
    <w:p w14:paraId="01671D3D" w14:textId="77777777" w:rsidR="00FF3ACB" w:rsidRPr="00FF3ACB" w:rsidRDefault="005848F5" w:rsidP="00F0374C">
      <w:pPr>
        <w:pStyle w:val="Akapitzlist"/>
        <w:numPr>
          <w:ilvl w:val="0"/>
          <w:numId w:val="4"/>
        </w:numPr>
        <w:spacing w:after="0" w:line="360" w:lineRule="auto"/>
        <w:ind w:left="425" w:hanging="425"/>
        <w:rPr>
          <w:rFonts w:cs="Arial"/>
          <w:color w:val="000000" w:themeColor="text1"/>
        </w:rPr>
      </w:pPr>
      <w:r w:rsidRPr="00FF3ACB">
        <w:rPr>
          <w:rFonts w:cs="Arial"/>
          <w:color w:val="000000" w:themeColor="text1"/>
        </w:rPr>
        <w:t>W ramach przedmiotu umowy, zgodnie z treścią OPZ powstaną materiały</w:t>
      </w:r>
      <w:r w:rsidRPr="00FF3ACB">
        <w:rPr>
          <w:rFonts w:cs="Arial"/>
          <w:color w:val="000000" w:themeColor="text1"/>
          <w:lang w:eastAsia="ar-SA"/>
        </w:rPr>
        <w:t xml:space="preserve"> fotograficzne, filmowe i graficzne / utrwalona koncepcja w formie elektronicznej, lub papierowej</w:t>
      </w:r>
      <w:r w:rsidRPr="00FF3ACB">
        <w:rPr>
          <w:rFonts w:cs="Arial"/>
          <w:color w:val="000000" w:themeColor="text1"/>
        </w:rPr>
        <w:t xml:space="preserve">, które stanowią utwór w rozumieniu ustawy z dnia 4 lutego 1994 r. o prawie autorskim i prawach pokrewnych. </w:t>
      </w:r>
    </w:p>
    <w:p w14:paraId="0FD40315" w14:textId="5CD753B8" w:rsidR="00B03AAA" w:rsidRPr="00FF3ACB" w:rsidRDefault="00B03AAA" w:rsidP="00F0374C">
      <w:pPr>
        <w:pStyle w:val="Akapitzlist"/>
        <w:numPr>
          <w:ilvl w:val="0"/>
          <w:numId w:val="4"/>
        </w:numPr>
        <w:spacing w:after="0" w:line="360" w:lineRule="auto"/>
        <w:ind w:left="425" w:hanging="425"/>
        <w:rPr>
          <w:rFonts w:cs="Arial"/>
          <w:color w:val="000000" w:themeColor="text1"/>
        </w:rPr>
      </w:pPr>
      <w:r w:rsidRPr="00FF3ACB">
        <w:rPr>
          <w:rFonts w:cs="Arial"/>
          <w:color w:val="000000" w:themeColor="text1"/>
        </w:rPr>
        <w:t xml:space="preserve">W ramach wynagrodzenia, o którym mowa w </w:t>
      </w:r>
      <w:r w:rsidRPr="00FF3ACB">
        <w:rPr>
          <w:rFonts w:cs="Arial"/>
          <w:color w:val="000000" w:themeColor="text1"/>
          <w:lang w:eastAsia="ar-SA"/>
        </w:rPr>
        <w:t xml:space="preserve">§ </w:t>
      </w:r>
      <w:r w:rsidR="00FF3ACB" w:rsidRPr="00FF3ACB">
        <w:rPr>
          <w:rFonts w:cs="Arial"/>
          <w:color w:val="000000" w:themeColor="text1"/>
          <w:lang w:eastAsia="ar-SA"/>
        </w:rPr>
        <w:t>6</w:t>
      </w:r>
      <w:r w:rsidR="002C5595" w:rsidRPr="00FF3ACB">
        <w:rPr>
          <w:rFonts w:cs="Arial"/>
          <w:color w:val="000000" w:themeColor="text1"/>
          <w:lang w:eastAsia="ar-SA"/>
        </w:rPr>
        <w:t xml:space="preserve"> </w:t>
      </w:r>
      <w:r w:rsidRPr="00FF3ACB">
        <w:rPr>
          <w:rFonts w:cs="Arial"/>
          <w:color w:val="000000" w:themeColor="text1"/>
          <w:lang w:eastAsia="ar-SA"/>
        </w:rPr>
        <w:t xml:space="preserve">ust. 1 </w:t>
      </w:r>
      <w:r w:rsidR="000D413D" w:rsidRPr="00FF3ACB">
        <w:rPr>
          <w:rFonts w:cs="Arial"/>
          <w:color w:val="000000" w:themeColor="text1"/>
          <w:lang w:eastAsia="ar-SA"/>
        </w:rPr>
        <w:t>Umowy</w:t>
      </w:r>
      <w:r w:rsidRPr="00FF3ACB">
        <w:rPr>
          <w:rFonts w:cs="Arial"/>
          <w:color w:val="000000" w:themeColor="text1"/>
          <w:lang w:eastAsia="ar-SA"/>
        </w:rPr>
        <w:t xml:space="preserve">, Wykonawca przenosi na Zamawiającego z chwilą przekazania autorskie prawa majątkowe do </w:t>
      </w:r>
      <w:r w:rsidR="00FF3ACB">
        <w:rPr>
          <w:rFonts w:cs="Arial"/>
          <w:color w:val="000000" w:themeColor="text1"/>
          <w:lang w:eastAsia="ar-SA"/>
        </w:rPr>
        <w:t>m</w:t>
      </w:r>
      <w:r w:rsidR="005848F5" w:rsidRPr="00FF3ACB">
        <w:rPr>
          <w:rFonts w:cs="Arial"/>
          <w:color w:val="000000" w:themeColor="text1"/>
          <w:lang w:eastAsia="ar-SA"/>
        </w:rPr>
        <w:t>ateriałów</w:t>
      </w:r>
      <w:r w:rsidR="004C42B7">
        <w:rPr>
          <w:rFonts w:cs="Arial"/>
          <w:color w:val="000000" w:themeColor="text1"/>
          <w:lang w:eastAsia="ar-SA"/>
        </w:rPr>
        <w:t xml:space="preserve"> wymienionych w OPZ</w:t>
      </w:r>
      <w:r w:rsidR="00FF3ACB">
        <w:rPr>
          <w:rFonts w:cs="Arial"/>
          <w:color w:val="000000" w:themeColor="text1"/>
          <w:lang w:eastAsia="ar-SA"/>
        </w:rPr>
        <w:t xml:space="preserve"> </w:t>
      </w:r>
      <w:r w:rsidRPr="00FF3ACB">
        <w:rPr>
          <w:rFonts w:cs="Arial"/>
          <w:color w:val="000000" w:themeColor="text1"/>
          <w:lang w:eastAsia="ar-SA"/>
        </w:rPr>
        <w:t>na następujących polach eksploatacji:</w:t>
      </w:r>
    </w:p>
    <w:p w14:paraId="6B66E1D9" w14:textId="77777777" w:rsidR="00FF3ACB" w:rsidRDefault="00B03AAA" w:rsidP="00F0374C">
      <w:pPr>
        <w:pStyle w:val="Akapitzlist"/>
        <w:numPr>
          <w:ilvl w:val="0"/>
          <w:numId w:val="5"/>
        </w:numPr>
        <w:spacing w:after="0" w:line="360" w:lineRule="auto"/>
        <w:ind w:left="851" w:hanging="425"/>
        <w:rPr>
          <w:rFonts w:cs="Arial"/>
          <w:color w:val="000000" w:themeColor="text1"/>
        </w:rPr>
      </w:pPr>
      <w:r w:rsidRPr="00FF3ACB">
        <w:rPr>
          <w:rFonts w:cs="Arial"/>
          <w:color w:val="000000" w:themeColor="text1"/>
        </w:rPr>
        <w:lastRenderedPageBreak/>
        <w:t>utrwalania i zwielokrotniania wszelkimi znanymi technikami w tym cyfrowymi, elektronicznymi, poligraficznymi,</w:t>
      </w:r>
    </w:p>
    <w:p w14:paraId="19750D93" w14:textId="77777777" w:rsidR="00FF3ACB" w:rsidRDefault="00B03AAA" w:rsidP="00F0374C">
      <w:pPr>
        <w:pStyle w:val="Akapitzlist"/>
        <w:numPr>
          <w:ilvl w:val="0"/>
          <w:numId w:val="5"/>
        </w:numPr>
        <w:spacing w:after="0" w:line="360" w:lineRule="auto"/>
        <w:ind w:left="851" w:hanging="425"/>
        <w:rPr>
          <w:rFonts w:cs="Arial"/>
          <w:color w:val="000000" w:themeColor="text1"/>
        </w:rPr>
      </w:pPr>
      <w:r w:rsidRPr="00FF3ACB">
        <w:rPr>
          <w:rFonts w:cs="Arial"/>
          <w:color w:val="000000" w:themeColor="text1"/>
        </w:rPr>
        <w:t>wprowadzania do obrotu,</w:t>
      </w:r>
    </w:p>
    <w:p w14:paraId="69FBA527" w14:textId="77777777" w:rsidR="00FF3ACB" w:rsidRDefault="00B03AAA" w:rsidP="00F0374C">
      <w:pPr>
        <w:pStyle w:val="Akapitzlist"/>
        <w:numPr>
          <w:ilvl w:val="0"/>
          <w:numId w:val="5"/>
        </w:numPr>
        <w:spacing w:after="0" w:line="360" w:lineRule="auto"/>
        <w:ind w:left="851" w:hanging="425"/>
        <w:rPr>
          <w:rFonts w:cs="Arial"/>
          <w:color w:val="000000" w:themeColor="text1"/>
        </w:rPr>
      </w:pPr>
      <w:r w:rsidRPr="00FF3ACB">
        <w:rPr>
          <w:rFonts w:cs="Arial"/>
          <w:color w:val="000000" w:themeColor="text1"/>
        </w:rPr>
        <w:t>wprowadzania do pamięci komputera i systemów operacyjnych,</w:t>
      </w:r>
    </w:p>
    <w:p w14:paraId="16BB92DD" w14:textId="45982B55" w:rsidR="00FF3ACB" w:rsidRDefault="00B03AAA" w:rsidP="00F0374C">
      <w:pPr>
        <w:pStyle w:val="Akapitzlist"/>
        <w:numPr>
          <w:ilvl w:val="0"/>
          <w:numId w:val="5"/>
        </w:numPr>
        <w:spacing w:after="0" w:line="360" w:lineRule="auto"/>
        <w:ind w:left="851" w:hanging="425"/>
        <w:rPr>
          <w:rFonts w:cs="Arial"/>
          <w:color w:val="000000" w:themeColor="text1"/>
        </w:rPr>
      </w:pPr>
      <w:r w:rsidRPr="00FF3ACB">
        <w:rPr>
          <w:rFonts w:cs="Arial"/>
          <w:color w:val="000000" w:themeColor="text1"/>
        </w:rPr>
        <w:t xml:space="preserve">rozpowszechniania i wykorzystania </w:t>
      </w:r>
      <w:r w:rsidR="004C42B7">
        <w:rPr>
          <w:rFonts w:cs="Arial"/>
          <w:color w:val="000000" w:themeColor="text1"/>
        </w:rPr>
        <w:t>w</w:t>
      </w:r>
      <w:r w:rsidRPr="00FF3ACB">
        <w:rPr>
          <w:rFonts w:cs="Arial"/>
          <w:color w:val="000000" w:themeColor="text1"/>
        </w:rPr>
        <w:t xml:space="preserve"> Internecie,</w:t>
      </w:r>
    </w:p>
    <w:p w14:paraId="6CB91849" w14:textId="77777777" w:rsidR="00FF3ACB" w:rsidRDefault="00B03AAA" w:rsidP="00F0374C">
      <w:pPr>
        <w:pStyle w:val="Akapitzlist"/>
        <w:numPr>
          <w:ilvl w:val="0"/>
          <w:numId w:val="5"/>
        </w:numPr>
        <w:spacing w:after="0" w:line="360" w:lineRule="auto"/>
        <w:ind w:left="851" w:hanging="425"/>
        <w:rPr>
          <w:rFonts w:cs="Arial"/>
          <w:color w:val="000000" w:themeColor="text1"/>
        </w:rPr>
      </w:pPr>
      <w:r w:rsidRPr="00FF3ACB">
        <w:rPr>
          <w:rFonts w:cs="Arial"/>
          <w:color w:val="000000" w:themeColor="text1"/>
        </w:rPr>
        <w:t>rozpowszechniania w wydawnictwach,</w:t>
      </w:r>
    </w:p>
    <w:p w14:paraId="086E9326" w14:textId="231CA3AC" w:rsidR="00B03AAA" w:rsidRPr="00FF3ACB" w:rsidRDefault="00B03AAA" w:rsidP="00F0374C">
      <w:pPr>
        <w:pStyle w:val="Akapitzlist"/>
        <w:numPr>
          <w:ilvl w:val="0"/>
          <w:numId w:val="5"/>
        </w:numPr>
        <w:spacing w:after="0" w:line="360" w:lineRule="auto"/>
        <w:ind w:left="851" w:hanging="425"/>
        <w:rPr>
          <w:rFonts w:cs="Arial"/>
          <w:color w:val="000000" w:themeColor="text1"/>
        </w:rPr>
      </w:pPr>
      <w:r w:rsidRPr="00FF3ACB">
        <w:rPr>
          <w:rFonts w:cs="Arial"/>
          <w:color w:val="000000" w:themeColor="text1"/>
        </w:rPr>
        <w:t>rozpowszechniania w inny sposób niż wymienione powyżej poprzez: publiczne wykonanie, wyświetlenie, wystawienie, odtworzeni</w:t>
      </w:r>
      <w:r w:rsidR="00FF3ACB">
        <w:rPr>
          <w:rFonts w:cs="Arial"/>
          <w:color w:val="000000" w:themeColor="text1"/>
        </w:rPr>
        <w:t xml:space="preserve">e oraz nadawanie i reemitowanie, </w:t>
      </w:r>
      <w:r w:rsidRPr="00FF3ACB">
        <w:rPr>
          <w:rFonts w:cs="Arial"/>
          <w:color w:val="000000" w:themeColor="text1"/>
        </w:rPr>
        <w:t>a także publiczne udostępnienie utworu w taki sposób, aby każdy mógł mieć do niego dostęp, w miejscu i czasie przez siebie wybranym.</w:t>
      </w:r>
    </w:p>
    <w:p w14:paraId="56255F58" w14:textId="77777777" w:rsidR="00FF3ACB" w:rsidRPr="00F0374C" w:rsidRDefault="00B03AAA" w:rsidP="00F0374C">
      <w:pPr>
        <w:pStyle w:val="Akapitzlist"/>
        <w:numPr>
          <w:ilvl w:val="0"/>
          <w:numId w:val="4"/>
        </w:numPr>
        <w:spacing w:after="0" w:line="360" w:lineRule="auto"/>
        <w:ind w:left="425" w:hanging="425"/>
        <w:rPr>
          <w:rFonts w:cs="Arial"/>
        </w:rPr>
      </w:pPr>
      <w:r w:rsidRPr="00F0374C">
        <w:rPr>
          <w:rFonts w:cs="Arial"/>
        </w:rPr>
        <w:t xml:space="preserve">Przeniesienie, o którym mowa w ust. 1 następuje bez ograniczenia co do terytorium, czasu i ilości egzemplarzy. </w:t>
      </w:r>
    </w:p>
    <w:p w14:paraId="57377B33" w14:textId="005A7E57" w:rsidR="00FF3ACB" w:rsidRPr="00F0374C" w:rsidRDefault="00B03AAA" w:rsidP="00F0374C">
      <w:pPr>
        <w:pStyle w:val="Akapitzlist"/>
        <w:numPr>
          <w:ilvl w:val="0"/>
          <w:numId w:val="4"/>
        </w:numPr>
        <w:spacing w:after="0" w:line="360" w:lineRule="auto"/>
        <w:ind w:left="425" w:hanging="425"/>
        <w:rPr>
          <w:rFonts w:cs="Arial"/>
        </w:rPr>
      </w:pPr>
      <w:r w:rsidRPr="00F0374C">
        <w:rPr>
          <w:rFonts w:cs="Arial"/>
        </w:rPr>
        <w:t>Wykonawca przenosi na Zamawiającego prawo do udzielenia zgody na wykonanie autorskich praw zależnych do materiałów</w:t>
      </w:r>
      <w:r w:rsidR="000B46AA" w:rsidRPr="00F0374C">
        <w:rPr>
          <w:rFonts w:cs="Arial"/>
        </w:rPr>
        <w:t xml:space="preserve"> lub do wykonywania</w:t>
      </w:r>
      <w:r w:rsidR="003213A0" w:rsidRPr="00F0374C">
        <w:rPr>
          <w:rFonts w:cs="Arial"/>
        </w:rPr>
        <w:t xml:space="preserve"> praw zależnych</w:t>
      </w:r>
      <w:r w:rsidR="000B46AA" w:rsidRPr="00F0374C">
        <w:rPr>
          <w:rFonts w:cs="Arial"/>
        </w:rPr>
        <w:t xml:space="preserve"> na polach eksploatacji wskazanych w ust. 1.</w:t>
      </w:r>
    </w:p>
    <w:p w14:paraId="62B20121" w14:textId="77777777" w:rsidR="00FF3ACB" w:rsidRDefault="00B03AAA" w:rsidP="00F0374C">
      <w:pPr>
        <w:pStyle w:val="Akapitzlist"/>
        <w:numPr>
          <w:ilvl w:val="0"/>
          <w:numId w:val="4"/>
        </w:numPr>
        <w:spacing w:after="0" w:line="360" w:lineRule="auto"/>
        <w:ind w:left="425" w:hanging="425"/>
        <w:rPr>
          <w:rFonts w:cs="Arial"/>
          <w:color w:val="000000" w:themeColor="text1"/>
        </w:rPr>
      </w:pPr>
      <w:r w:rsidRPr="00F0374C">
        <w:rPr>
          <w:rFonts w:cs="Arial"/>
        </w:rPr>
        <w:t xml:space="preserve">Z chwilą przejęcia materiałów Zamawiający nabywa własność wszystkich egzemplarzy nośników, na których materiały zostały przekazane </w:t>
      </w:r>
      <w:r w:rsidRPr="00FF3ACB">
        <w:rPr>
          <w:rFonts w:cs="Arial"/>
          <w:color w:val="000000" w:themeColor="text1"/>
        </w:rPr>
        <w:t>przez Wykonawcę.</w:t>
      </w:r>
    </w:p>
    <w:p w14:paraId="6DB1D59A" w14:textId="77777777" w:rsidR="00FF3ACB" w:rsidRDefault="00B03AAA" w:rsidP="00F0374C">
      <w:pPr>
        <w:pStyle w:val="Akapitzlist"/>
        <w:numPr>
          <w:ilvl w:val="0"/>
          <w:numId w:val="4"/>
        </w:numPr>
        <w:spacing w:after="0" w:line="360" w:lineRule="auto"/>
        <w:ind w:left="425" w:hanging="425"/>
        <w:rPr>
          <w:rFonts w:cs="Arial"/>
          <w:color w:val="000000" w:themeColor="text1"/>
        </w:rPr>
      </w:pPr>
      <w:r w:rsidRPr="00FF3ACB">
        <w:rPr>
          <w:rFonts w:cs="Arial"/>
          <w:color w:val="000000" w:themeColor="text1"/>
        </w:rPr>
        <w:t>Wykonawca ma prawo pozostawić u siebie utrwalone materiały jedynie do celów własnej dokumentacji.</w:t>
      </w:r>
    </w:p>
    <w:p w14:paraId="15AEB2F2" w14:textId="77777777" w:rsidR="00FF3ACB" w:rsidRDefault="00B03AAA" w:rsidP="00F0374C">
      <w:pPr>
        <w:pStyle w:val="Akapitzlist"/>
        <w:numPr>
          <w:ilvl w:val="0"/>
          <w:numId w:val="4"/>
        </w:numPr>
        <w:spacing w:after="0" w:line="360" w:lineRule="auto"/>
        <w:ind w:left="425" w:hanging="425"/>
        <w:rPr>
          <w:rFonts w:cs="Arial"/>
          <w:color w:val="000000" w:themeColor="text1"/>
        </w:rPr>
      </w:pPr>
      <w:r w:rsidRPr="00FF3ACB">
        <w:rPr>
          <w:rFonts w:cs="Arial"/>
          <w:color w:val="000000" w:themeColor="text1"/>
        </w:rPr>
        <w:t>Wraz z przekazaniem materiałów Wykonawca wyraża zgodę na ich pierwsze publiczne udostępnienie.</w:t>
      </w:r>
    </w:p>
    <w:p w14:paraId="64534B4D" w14:textId="77777777" w:rsidR="00FF3ACB" w:rsidRDefault="00B03AAA" w:rsidP="00F0374C">
      <w:pPr>
        <w:pStyle w:val="Akapitzlist"/>
        <w:numPr>
          <w:ilvl w:val="0"/>
          <w:numId w:val="4"/>
        </w:numPr>
        <w:spacing w:after="0" w:line="360" w:lineRule="auto"/>
        <w:ind w:left="425" w:hanging="425"/>
        <w:rPr>
          <w:rFonts w:cs="Arial"/>
          <w:color w:val="000000" w:themeColor="text1"/>
        </w:rPr>
      </w:pPr>
      <w:r w:rsidRPr="00FF3ACB">
        <w:rPr>
          <w:rFonts w:cs="Arial"/>
          <w:color w:val="000000" w:themeColor="text1"/>
        </w:rPr>
        <w:t>Wykonawca wyraża zgodę na dokonywanie przez Zamawiającego w przekazanych materiałach wszelkich zmian i modyfikacji polegających m.in. na ich przeróbce, obróbce graficznej, skróceniu, kadrowaniu, dodawaniu nowych elementów, wykorzystaniu pojedynczych ujęć i kadrów itp.</w:t>
      </w:r>
    </w:p>
    <w:p w14:paraId="42FCCB46" w14:textId="77777777" w:rsidR="00FF3ACB" w:rsidRDefault="00B03AAA" w:rsidP="00F0374C">
      <w:pPr>
        <w:pStyle w:val="Akapitzlist"/>
        <w:numPr>
          <w:ilvl w:val="0"/>
          <w:numId w:val="4"/>
        </w:numPr>
        <w:spacing w:after="0" w:line="360" w:lineRule="auto"/>
        <w:ind w:left="425" w:hanging="425"/>
        <w:rPr>
          <w:rFonts w:cs="Arial"/>
          <w:color w:val="000000" w:themeColor="text1"/>
        </w:rPr>
      </w:pPr>
      <w:r w:rsidRPr="00FF3ACB">
        <w:rPr>
          <w:rFonts w:cs="Arial"/>
          <w:color w:val="000000" w:themeColor="text1"/>
        </w:rPr>
        <w:t>Wykonawca zobowiązuje się, że realizując niniejszą umowę nie naruszy praw osób trzecich i przekaże Zamawiającemu materiały w stanie wolnym od obciążeń. W przypadku zgłoszenia jakichkolwiek roszczeń osób trzecich przeciwko Zamawiającemu, Wykonawca zobowiązuje się do ich pokrycia na swój koszt i ryzyko.</w:t>
      </w:r>
    </w:p>
    <w:p w14:paraId="3B028B5D" w14:textId="2D188AE0" w:rsidR="00FF3ACB" w:rsidRDefault="00B03AAA" w:rsidP="00F0374C">
      <w:pPr>
        <w:pStyle w:val="Akapitzlist"/>
        <w:numPr>
          <w:ilvl w:val="0"/>
          <w:numId w:val="4"/>
        </w:numPr>
        <w:spacing w:after="0" w:line="360" w:lineRule="auto"/>
        <w:ind w:left="425" w:hanging="425"/>
        <w:rPr>
          <w:rFonts w:cs="Arial"/>
          <w:color w:val="000000" w:themeColor="text1"/>
        </w:rPr>
      </w:pPr>
      <w:r w:rsidRPr="00FF3ACB">
        <w:rPr>
          <w:rFonts w:cs="Arial"/>
          <w:color w:val="000000" w:themeColor="text1"/>
        </w:rPr>
        <w:t xml:space="preserve">Wykonawca oświadcza, </w:t>
      </w:r>
      <w:r w:rsidR="004C42B7">
        <w:rPr>
          <w:rFonts w:cs="Arial"/>
          <w:color w:val="000000" w:themeColor="text1"/>
        </w:rPr>
        <w:t>ż</w:t>
      </w:r>
      <w:r w:rsidRPr="00FF3ACB">
        <w:rPr>
          <w:rFonts w:cs="Arial"/>
          <w:color w:val="000000" w:themeColor="text1"/>
        </w:rPr>
        <w:t xml:space="preserve">e materiały przekazane przez Wykonawcę nie będą zawierać treści obscenicznych, naruszać uczuć religijnych oraz dóbr osobistych </w:t>
      </w:r>
      <w:r w:rsidR="004C42B7">
        <w:rPr>
          <w:rFonts w:cs="Arial"/>
          <w:color w:val="000000" w:themeColor="text1"/>
        </w:rPr>
        <w:t>w</w:t>
      </w:r>
      <w:r w:rsidRPr="00FF3ACB">
        <w:rPr>
          <w:rFonts w:cs="Arial"/>
          <w:color w:val="000000" w:themeColor="text1"/>
        </w:rPr>
        <w:t>ojewództwa małopolskiego i innych podmiotów.</w:t>
      </w:r>
    </w:p>
    <w:p w14:paraId="647E8DF5" w14:textId="77777777" w:rsidR="00FF3ACB" w:rsidRPr="00FF3ACB" w:rsidRDefault="000B6BD4" w:rsidP="00F0374C">
      <w:pPr>
        <w:pStyle w:val="Akapitzlist"/>
        <w:numPr>
          <w:ilvl w:val="0"/>
          <w:numId w:val="4"/>
        </w:numPr>
        <w:spacing w:after="0" w:line="360" w:lineRule="auto"/>
        <w:ind w:left="425" w:hanging="425"/>
        <w:rPr>
          <w:rFonts w:cs="Arial"/>
          <w:color w:val="000000" w:themeColor="text1"/>
        </w:rPr>
      </w:pPr>
      <w:r w:rsidRPr="00FF3ACB">
        <w:rPr>
          <w:rFonts w:eastAsia="Times New Roman" w:cs="Arial"/>
          <w:color w:val="000000" w:themeColor="text1"/>
          <w:lang w:eastAsia="pl-PL"/>
        </w:rPr>
        <w:t>Wykonawca gwarantuje, że elementy powstałe podczas realizacji zadania są materiałami autorskimi. Nie mogą pochodzić z innych produkcji Wykonawcy. Nie mogą też być wykorzystywane (w całości ani w części) do przygotowania innych opracowań Wykonawcy.</w:t>
      </w:r>
    </w:p>
    <w:p w14:paraId="4B619C2F" w14:textId="77777777" w:rsidR="00FF3ACB" w:rsidRPr="00FF3ACB" w:rsidRDefault="000012F5" w:rsidP="00F0374C">
      <w:pPr>
        <w:pStyle w:val="Akapitzlist"/>
        <w:numPr>
          <w:ilvl w:val="0"/>
          <w:numId w:val="4"/>
        </w:numPr>
        <w:spacing w:after="0" w:line="360" w:lineRule="auto"/>
        <w:ind w:left="425" w:hanging="425"/>
        <w:rPr>
          <w:rFonts w:cs="Arial"/>
          <w:color w:val="000000" w:themeColor="text1"/>
        </w:rPr>
      </w:pPr>
      <w:r w:rsidRPr="00FF3ACB">
        <w:rPr>
          <w:rFonts w:cs="Arial"/>
          <w:color w:val="000000" w:themeColor="text1"/>
        </w:rPr>
        <w:lastRenderedPageBreak/>
        <w:t>W</w:t>
      </w:r>
      <w:r w:rsidR="00721C7E" w:rsidRPr="00FF3ACB">
        <w:rPr>
          <w:rFonts w:cs="Arial"/>
          <w:color w:val="000000" w:themeColor="text1"/>
        </w:rPr>
        <w:t xml:space="preserve">ykonawca </w:t>
      </w:r>
      <w:r w:rsidR="00721C7E" w:rsidRPr="00FF3ACB">
        <w:rPr>
          <w:rFonts w:eastAsia="Times New Roman" w:cs="Arial"/>
          <w:color w:val="000000" w:themeColor="text1"/>
          <w:lang w:eastAsia="pl-PL"/>
        </w:rPr>
        <w:t xml:space="preserve">zobowiązuje się, że na dzień ustalenia utworu, o którym mowa w ust. 1, uzyska zapewnienie twórców utworu, że twórcy nie będą wykonywali w stosunku do Zamawiającego ani jego następców prawnych swoich autorskich praw osobistych do tego utworu. Wykonawca zobowiązuje się i gwarantuje, że na dzień ustalenia utworu uzyska upoważnienie twórców do wykonywania w ich imieniu autorskich praw osobistych oraz do wyrażania zgody na wykonywanie autorskich praw zależnych z prawem przenoszenia tego prawa na osoby trzecie. Zapewnienie twórcy musi być złożone we formie zabezpieczającej prawa Zamawiającego wynikające z Umowy. </w:t>
      </w:r>
    </w:p>
    <w:p w14:paraId="0A4E95D8" w14:textId="3D482CA9" w:rsidR="00FF3ACB" w:rsidRPr="00FF3ACB" w:rsidRDefault="00DD2FDE" w:rsidP="00F0374C">
      <w:pPr>
        <w:pStyle w:val="Akapitzlist"/>
        <w:numPr>
          <w:ilvl w:val="0"/>
          <w:numId w:val="4"/>
        </w:numPr>
        <w:spacing w:after="0" w:line="360" w:lineRule="auto"/>
        <w:ind w:left="425" w:hanging="425"/>
        <w:rPr>
          <w:rFonts w:cs="Arial"/>
          <w:color w:val="000000" w:themeColor="text1"/>
        </w:rPr>
      </w:pPr>
      <w:r w:rsidRPr="00FF3ACB">
        <w:rPr>
          <w:rFonts w:eastAsia="Times New Roman" w:cs="Arial"/>
          <w:color w:val="000000" w:themeColor="text1"/>
          <w:lang w:eastAsia="pl-PL"/>
        </w:rPr>
        <w:t>W ramach wy</w:t>
      </w:r>
      <w:r w:rsidR="00FF3ACB">
        <w:rPr>
          <w:rFonts w:eastAsia="Times New Roman" w:cs="Arial"/>
          <w:color w:val="000000" w:themeColor="text1"/>
          <w:lang w:eastAsia="pl-PL"/>
        </w:rPr>
        <w:t>nagrodzenia, o którym mowa w § 6</w:t>
      </w:r>
      <w:r w:rsidRPr="00FF3ACB">
        <w:rPr>
          <w:rFonts w:eastAsia="Times New Roman" w:cs="Arial"/>
          <w:color w:val="000000" w:themeColor="text1"/>
          <w:lang w:eastAsia="pl-PL"/>
        </w:rPr>
        <w:t xml:space="preserve"> ust. 1 Umowy, Wykonawca udzieli Zamawiającemu niewyłącznej licencji dotyczącej muzyki, stanowiącej ścieżkę dźwiękową materiału, na okres bezterminowy, począwszy od dnia ostatecznej akceptacji materiału przez Zamawiającego, w celach i na polach eksploatacji wymienionych w ust. 2, bez ograniczeń ilościowych. Zamawiający będzie uprawniony do udzielenia sublicencji w zakresie i na warunkach opisanych w zdaniu poprzednim na rzecz Unii Europejskiej.</w:t>
      </w:r>
    </w:p>
    <w:p w14:paraId="14E8DA82" w14:textId="4EE03498" w:rsidR="00721C7E" w:rsidRPr="000B46AA" w:rsidRDefault="00DD2FDE" w:rsidP="00F0374C">
      <w:pPr>
        <w:pStyle w:val="Akapitzlist"/>
        <w:numPr>
          <w:ilvl w:val="0"/>
          <w:numId w:val="4"/>
        </w:numPr>
        <w:spacing w:after="0" w:line="360" w:lineRule="auto"/>
        <w:ind w:left="425" w:hanging="425"/>
        <w:rPr>
          <w:rFonts w:cs="Arial"/>
          <w:color w:val="000000" w:themeColor="text1"/>
        </w:rPr>
      </w:pPr>
      <w:r w:rsidRPr="000B46AA">
        <w:rPr>
          <w:rFonts w:eastAsia="Times New Roman" w:cs="Arial"/>
          <w:color w:val="000000" w:themeColor="text1"/>
          <w:lang w:eastAsia="pl-PL"/>
        </w:rPr>
        <w:t>Prawo do eksploatacji na polach i zasadach określonych w ust. 13 odnosi się również do eksploatacji przedmiotu umowy w połączeniu z utworami innych autorów, w całości, bądź w części.</w:t>
      </w:r>
    </w:p>
    <w:p w14:paraId="1B6111BC" w14:textId="2F1DCDD8" w:rsidR="006063D4" w:rsidRPr="000F5CF0" w:rsidRDefault="00B03AAA" w:rsidP="005801DA">
      <w:pPr>
        <w:pStyle w:val="Nagwek2"/>
        <w:spacing w:before="240" w:line="360" w:lineRule="auto"/>
        <w:jc w:val="center"/>
        <w:rPr>
          <w:rFonts w:ascii="Arial" w:hAnsi="Arial" w:cs="Arial"/>
          <w:b/>
          <w:color w:val="000000" w:themeColor="text1"/>
          <w:sz w:val="22"/>
          <w:szCs w:val="22"/>
        </w:rPr>
      </w:pPr>
      <w:r w:rsidRPr="000F5CF0">
        <w:rPr>
          <w:rFonts w:ascii="Arial" w:hAnsi="Arial" w:cs="Arial"/>
          <w:b/>
          <w:color w:val="000000" w:themeColor="text1"/>
          <w:sz w:val="22"/>
          <w:szCs w:val="22"/>
        </w:rPr>
        <w:t>§</w:t>
      </w:r>
      <w:r w:rsidR="00FF3ACB">
        <w:rPr>
          <w:rFonts w:ascii="Arial" w:hAnsi="Arial" w:cs="Arial"/>
          <w:b/>
          <w:color w:val="000000" w:themeColor="text1"/>
          <w:sz w:val="22"/>
          <w:szCs w:val="22"/>
        </w:rPr>
        <w:t xml:space="preserve"> 6</w:t>
      </w:r>
    </w:p>
    <w:p w14:paraId="7B74001E" w14:textId="6D8062D7" w:rsidR="005801DA" w:rsidRDefault="006063D4" w:rsidP="005801DA">
      <w:pPr>
        <w:spacing w:after="120" w:line="360" w:lineRule="auto"/>
        <w:jc w:val="center"/>
        <w:rPr>
          <w:b/>
          <w:color w:val="000000" w:themeColor="text1"/>
        </w:rPr>
      </w:pPr>
      <w:r w:rsidRPr="000F5CF0">
        <w:rPr>
          <w:b/>
          <w:color w:val="000000" w:themeColor="text1"/>
        </w:rPr>
        <w:t>Wynagrodzenie</w:t>
      </w:r>
    </w:p>
    <w:p w14:paraId="0FBA087F" w14:textId="1338DD65" w:rsidR="003936EB" w:rsidRPr="00FB2544" w:rsidRDefault="00B03AAA" w:rsidP="00F0374C">
      <w:pPr>
        <w:pStyle w:val="Akapitzlist"/>
        <w:numPr>
          <w:ilvl w:val="0"/>
          <w:numId w:val="30"/>
        </w:numPr>
        <w:spacing w:after="0" w:line="360" w:lineRule="auto"/>
        <w:ind w:left="426"/>
        <w:rPr>
          <w:rFonts w:cs="Arial"/>
          <w:color w:val="000000" w:themeColor="text1"/>
        </w:rPr>
      </w:pPr>
      <w:r w:rsidRPr="00FB2544">
        <w:rPr>
          <w:rFonts w:cs="Arial"/>
          <w:color w:val="000000" w:themeColor="text1"/>
        </w:rPr>
        <w:t xml:space="preserve">Z tytułu realizacji </w:t>
      </w:r>
      <w:r w:rsidR="000D413D" w:rsidRPr="00FB2544">
        <w:rPr>
          <w:rFonts w:cs="Arial"/>
          <w:color w:val="000000" w:themeColor="text1"/>
        </w:rPr>
        <w:t>Umowy</w:t>
      </w:r>
      <w:r w:rsidRPr="00FB2544">
        <w:rPr>
          <w:rFonts w:cs="Arial"/>
          <w:color w:val="000000" w:themeColor="text1"/>
        </w:rPr>
        <w:t xml:space="preserve"> Wykonawcy przysługuje maksymalne wynagrodzenie w kwocie </w:t>
      </w:r>
      <w:r w:rsidR="00CE0573" w:rsidRPr="00FB2544">
        <w:rPr>
          <w:rFonts w:cs="Arial"/>
          <w:color w:val="000000" w:themeColor="text1"/>
        </w:rPr>
        <w:t>……………</w:t>
      </w:r>
      <w:r w:rsidR="00B056A3" w:rsidRPr="00FB2544">
        <w:rPr>
          <w:rFonts w:cs="Arial"/>
          <w:color w:val="000000" w:themeColor="text1"/>
        </w:rPr>
        <w:t xml:space="preserve"> </w:t>
      </w:r>
      <w:r w:rsidRPr="00FB2544">
        <w:rPr>
          <w:rFonts w:cs="Arial"/>
          <w:color w:val="000000" w:themeColor="text1"/>
        </w:rPr>
        <w:t xml:space="preserve">zł brutto (słownie złotych: </w:t>
      </w:r>
      <w:r w:rsidR="00CE0573" w:rsidRPr="00FB2544">
        <w:rPr>
          <w:rFonts w:cs="Arial"/>
          <w:color w:val="000000" w:themeColor="text1"/>
        </w:rPr>
        <w:t>………………</w:t>
      </w:r>
      <w:r w:rsidR="00B056A3" w:rsidRPr="00FB2544">
        <w:rPr>
          <w:rFonts w:cs="Arial"/>
          <w:color w:val="000000" w:themeColor="text1"/>
        </w:rPr>
        <w:t xml:space="preserve"> </w:t>
      </w:r>
      <w:r w:rsidRPr="00FB2544">
        <w:rPr>
          <w:rFonts w:cs="Arial"/>
          <w:color w:val="000000" w:themeColor="text1"/>
        </w:rPr>
        <w:t xml:space="preserve">00/100 brutto), </w:t>
      </w:r>
      <w:r w:rsidR="00314469" w:rsidRPr="00FB2544">
        <w:rPr>
          <w:rFonts w:cs="Arial"/>
          <w:color w:val="000000" w:themeColor="text1"/>
        </w:rPr>
        <w:t>staw</w:t>
      </w:r>
      <w:r w:rsidR="00DA26B5" w:rsidRPr="00FB2544">
        <w:rPr>
          <w:rFonts w:cs="Arial"/>
          <w:color w:val="000000" w:themeColor="text1"/>
        </w:rPr>
        <w:t>ka</w:t>
      </w:r>
      <w:r w:rsidR="00314469" w:rsidRPr="00FB2544">
        <w:rPr>
          <w:rFonts w:cs="Arial"/>
          <w:color w:val="000000" w:themeColor="text1"/>
        </w:rPr>
        <w:t xml:space="preserve"> </w:t>
      </w:r>
      <w:r w:rsidRPr="00FB2544">
        <w:rPr>
          <w:rFonts w:cs="Arial"/>
          <w:color w:val="000000" w:themeColor="text1"/>
        </w:rPr>
        <w:t xml:space="preserve">VAT </w:t>
      </w:r>
      <w:r w:rsidR="00CE0573" w:rsidRPr="00FB2544">
        <w:rPr>
          <w:rFonts w:cs="Arial"/>
          <w:color w:val="000000" w:themeColor="text1"/>
        </w:rPr>
        <w:t xml:space="preserve">……. </w:t>
      </w:r>
      <w:r w:rsidR="00FF3ACB" w:rsidRPr="00FB2544">
        <w:rPr>
          <w:rFonts w:cs="Arial"/>
          <w:color w:val="000000" w:themeColor="text1"/>
        </w:rPr>
        <w:t>%</w:t>
      </w:r>
      <w:r w:rsidR="00FB2544">
        <w:rPr>
          <w:rFonts w:cs="Arial"/>
          <w:color w:val="000000" w:themeColor="text1"/>
        </w:rPr>
        <w:t>, w tym ……………</w:t>
      </w:r>
      <w:r w:rsidR="00C42D06" w:rsidRPr="00377430">
        <w:rPr>
          <w:rFonts w:cs="Arial"/>
          <w:color w:val="000000" w:themeColor="text1"/>
        </w:rPr>
        <w:t xml:space="preserve">……………… zł brutto </w:t>
      </w:r>
      <w:r w:rsidR="00FB2544">
        <w:rPr>
          <w:rFonts w:cs="Arial"/>
          <w:color w:val="000000" w:themeColor="text1"/>
        </w:rPr>
        <w:t>z tytułu przenies</w:t>
      </w:r>
      <w:r w:rsidR="001B7961">
        <w:rPr>
          <w:rFonts w:cs="Arial"/>
          <w:color w:val="000000" w:themeColor="text1"/>
        </w:rPr>
        <w:t>i</w:t>
      </w:r>
      <w:r w:rsidR="00FB2544">
        <w:rPr>
          <w:rFonts w:cs="Arial"/>
          <w:color w:val="000000" w:themeColor="text1"/>
        </w:rPr>
        <w:t xml:space="preserve">enia na rzecz Zamawiającego autorskich praw majątkowych do każdego </w:t>
      </w:r>
      <w:r w:rsidR="00DA26B5" w:rsidRPr="00377430">
        <w:rPr>
          <w:rFonts w:cs="Arial"/>
          <w:color w:val="000000" w:themeColor="text1"/>
        </w:rPr>
        <w:t xml:space="preserve">materiału powstałego w ramach </w:t>
      </w:r>
      <w:r w:rsidR="00FB2544">
        <w:rPr>
          <w:rFonts w:cs="Arial"/>
          <w:color w:val="000000" w:themeColor="text1"/>
        </w:rPr>
        <w:t xml:space="preserve">realizacji niniejszej </w:t>
      </w:r>
      <w:r w:rsidR="00DA26B5" w:rsidRPr="00377430">
        <w:rPr>
          <w:rFonts w:cs="Arial"/>
          <w:color w:val="000000" w:themeColor="text1"/>
        </w:rPr>
        <w:t xml:space="preserve">Umowy, na polach eksploatacji określonych </w:t>
      </w:r>
      <w:r w:rsidR="00C42D06" w:rsidRPr="00FB2544">
        <w:rPr>
          <w:rFonts w:cs="Arial"/>
          <w:color w:val="000000" w:themeColor="text1"/>
        </w:rPr>
        <w:t xml:space="preserve">w §5 Umowy oraz wynagrodzenie w kwocie: ………… zł brutto z tytułu udzielania licencji, o której mowa w </w:t>
      </w:r>
      <w:r w:rsidR="00314469" w:rsidRPr="00FB2544">
        <w:rPr>
          <w:rFonts w:cs="Arial"/>
          <w:color w:val="000000" w:themeColor="text1"/>
        </w:rPr>
        <w:t>§5 ust. 13 Umowy</w:t>
      </w:r>
      <w:r w:rsidR="00AB1530">
        <w:rPr>
          <w:rFonts w:cs="Arial"/>
          <w:color w:val="000000" w:themeColor="text1"/>
        </w:rPr>
        <w:t xml:space="preserve">, </w:t>
      </w:r>
      <w:r w:rsidR="00AB1530" w:rsidRPr="00AB1530">
        <w:rPr>
          <w:rFonts w:cs="Arial"/>
          <w:color w:val="000000" w:themeColor="text1"/>
        </w:rPr>
        <w:t>do materiałów, o których mowa w rozdz. II J, ust. 3, pkt. 1) oraz ust. 4, pkt. 1) OPZ.</w:t>
      </w:r>
    </w:p>
    <w:p w14:paraId="0618BE71" w14:textId="39093748" w:rsidR="00091C85" w:rsidRPr="00377430" w:rsidRDefault="00022FA2" w:rsidP="00F0374C">
      <w:pPr>
        <w:pStyle w:val="Akapitzlist"/>
        <w:numPr>
          <w:ilvl w:val="0"/>
          <w:numId w:val="30"/>
        </w:numPr>
        <w:spacing w:after="0" w:line="360" w:lineRule="auto"/>
        <w:ind w:left="425" w:hanging="425"/>
        <w:rPr>
          <w:rFonts w:cs="Arial"/>
          <w:color w:val="000000" w:themeColor="text1"/>
        </w:rPr>
      </w:pPr>
      <w:r w:rsidRPr="002975CB">
        <w:rPr>
          <w:rFonts w:cs="Arial"/>
          <w:color w:val="000000" w:themeColor="text1"/>
        </w:rPr>
        <w:t>Wynagrodzenie</w:t>
      </w:r>
      <w:r w:rsidRPr="002975CB">
        <w:rPr>
          <w:rFonts w:cs="Arial"/>
          <w:bCs/>
          <w:color w:val="000000" w:themeColor="text1"/>
          <w:lang w:eastAsia="ar-SA"/>
        </w:rPr>
        <w:t xml:space="preserve">, o którym mowa w ust. </w:t>
      </w:r>
      <w:r w:rsidR="002975CB">
        <w:rPr>
          <w:rFonts w:cs="Arial"/>
          <w:bCs/>
          <w:color w:val="000000" w:themeColor="text1"/>
          <w:lang w:eastAsia="ar-SA"/>
        </w:rPr>
        <w:t xml:space="preserve">1 </w:t>
      </w:r>
      <w:r w:rsidRPr="002975CB">
        <w:rPr>
          <w:rFonts w:cs="Arial"/>
          <w:bCs/>
          <w:color w:val="000000" w:themeColor="text1"/>
          <w:lang w:eastAsia="ar-SA"/>
        </w:rPr>
        <w:t xml:space="preserve">będzie płatne po </w:t>
      </w:r>
      <w:r w:rsidR="002975CB">
        <w:rPr>
          <w:rFonts w:cs="Arial"/>
          <w:bCs/>
          <w:color w:val="000000" w:themeColor="text1"/>
          <w:lang w:eastAsia="ar-SA"/>
        </w:rPr>
        <w:t>realizacji</w:t>
      </w:r>
      <w:r w:rsidR="00C42D06">
        <w:rPr>
          <w:rFonts w:cs="Arial"/>
          <w:bCs/>
          <w:color w:val="000000" w:themeColor="text1"/>
          <w:lang w:eastAsia="ar-SA"/>
        </w:rPr>
        <w:t xml:space="preserve"> każdego wydarzenia</w:t>
      </w:r>
      <w:r w:rsidR="00091C85">
        <w:rPr>
          <w:rFonts w:cs="Arial"/>
          <w:bCs/>
          <w:color w:val="000000" w:themeColor="text1"/>
          <w:lang w:eastAsia="ar-SA"/>
        </w:rPr>
        <w:t>, maksymalnie w trzech transzach.</w:t>
      </w:r>
    </w:p>
    <w:p w14:paraId="12A7C13A" w14:textId="504752FA" w:rsidR="00AB1530" w:rsidRPr="00AB1530" w:rsidRDefault="00091C85" w:rsidP="00F0374C">
      <w:pPr>
        <w:pStyle w:val="Akapitzlist"/>
        <w:numPr>
          <w:ilvl w:val="0"/>
          <w:numId w:val="30"/>
        </w:numPr>
        <w:spacing w:line="360" w:lineRule="auto"/>
        <w:ind w:left="426" w:hanging="426"/>
        <w:rPr>
          <w:rFonts w:cs="Arial"/>
          <w:color w:val="000000" w:themeColor="text1"/>
        </w:rPr>
      </w:pPr>
      <w:r w:rsidRPr="00AB1530">
        <w:rPr>
          <w:rFonts w:cs="Arial"/>
          <w:color w:val="000000" w:themeColor="text1"/>
        </w:rPr>
        <w:t xml:space="preserve">Maksymalna kwota wynagrodzenia w ramach jednej transzy będzie sumą zrealizowanych pozycji wskazanych przez Zamawiającego dla danego wydarzenia, zgodnie z formularzem cenowym. Rozliczenie z Wykonawcą dokonywane będzie na podstawie faktycznie wykonanych pozycji i ilości zgodnie z formularzem cenowym (załącznik nr 2 do Umowy). W przypadku zmiany zakresu lub odwołania </w:t>
      </w:r>
      <w:r w:rsidRPr="00AB1530">
        <w:rPr>
          <w:rFonts w:cs="Arial"/>
          <w:color w:val="000000" w:themeColor="text1"/>
        </w:rPr>
        <w:lastRenderedPageBreak/>
        <w:t xml:space="preserve">poszczególnych wydarzeń, wynagrodzenie zostanie </w:t>
      </w:r>
      <w:r w:rsidR="00AB1530">
        <w:rPr>
          <w:rFonts w:cs="Arial"/>
          <w:color w:val="000000" w:themeColor="text1"/>
        </w:rPr>
        <w:t xml:space="preserve">dokonane na podstawie </w:t>
      </w:r>
      <w:r w:rsidR="00AB1530" w:rsidRPr="00AB1530">
        <w:rPr>
          <w:rFonts w:cs="Arial"/>
          <w:color w:val="000000" w:themeColor="text1"/>
        </w:rPr>
        <w:t>faktycznie zrealizowanego zakresu świadczeń zgodnie z formularzem cen jednostkowych stanowiącym załącznik do Umowy.</w:t>
      </w:r>
    </w:p>
    <w:p w14:paraId="0A5DC4B7" w14:textId="77777777" w:rsidR="007970F1" w:rsidRDefault="002975CB" w:rsidP="00F0374C">
      <w:pPr>
        <w:pStyle w:val="Akapitzlist"/>
        <w:numPr>
          <w:ilvl w:val="0"/>
          <w:numId w:val="30"/>
        </w:numPr>
        <w:spacing w:after="0" w:line="360" w:lineRule="auto"/>
        <w:ind w:left="426"/>
        <w:rPr>
          <w:rFonts w:cs="Arial"/>
          <w:color w:val="000000" w:themeColor="text1"/>
        </w:rPr>
      </w:pPr>
      <w:r w:rsidRPr="007970F1">
        <w:rPr>
          <w:rFonts w:cs="Arial"/>
          <w:color w:val="000000" w:themeColor="text1"/>
        </w:rPr>
        <w:t>Podstawę do wystawienia faktur</w:t>
      </w:r>
      <w:r w:rsidR="00DB424E" w:rsidRPr="007970F1">
        <w:rPr>
          <w:rFonts w:cs="Arial"/>
          <w:color w:val="000000" w:themeColor="text1"/>
        </w:rPr>
        <w:t xml:space="preserve"> stanowi protokół zdawczo-odbiorczy, który zostanie podpisany przez obie Strony Umowy </w:t>
      </w:r>
      <w:r w:rsidR="00DA449C" w:rsidRPr="007970F1">
        <w:rPr>
          <w:rFonts w:cs="Arial"/>
          <w:color w:val="000000" w:themeColor="text1"/>
        </w:rPr>
        <w:t xml:space="preserve">do 5 dni </w:t>
      </w:r>
      <w:r w:rsidR="00C42D06" w:rsidRPr="007970F1">
        <w:rPr>
          <w:rFonts w:cs="Arial"/>
          <w:color w:val="000000" w:themeColor="text1"/>
        </w:rPr>
        <w:t>po</w:t>
      </w:r>
      <w:r w:rsidR="00FF3ACB" w:rsidRPr="007970F1">
        <w:rPr>
          <w:rFonts w:cs="Arial"/>
          <w:color w:val="000000" w:themeColor="text1"/>
        </w:rPr>
        <w:t xml:space="preserve"> </w:t>
      </w:r>
      <w:r w:rsidR="00DB424E" w:rsidRPr="007970F1">
        <w:rPr>
          <w:rFonts w:cs="Arial"/>
          <w:color w:val="000000" w:themeColor="text1"/>
        </w:rPr>
        <w:t xml:space="preserve">realizacji </w:t>
      </w:r>
      <w:r w:rsidR="00797AE0" w:rsidRPr="007970F1">
        <w:rPr>
          <w:rFonts w:cs="Arial"/>
          <w:color w:val="000000" w:themeColor="text1"/>
        </w:rPr>
        <w:t>w</w:t>
      </w:r>
      <w:r w:rsidR="00DB424E" w:rsidRPr="007970F1">
        <w:rPr>
          <w:rFonts w:cs="Arial"/>
          <w:color w:val="000000" w:themeColor="text1"/>
        </w:rPr>
        <w:t>ydarzenia</w:t>
      </w:r>
      <w:r w:rsidR="00550A29" w:rsidRPr="007970F1">
        <w:rPr>
          <w:rFonts w:cs="Arial"/>
          <w:color w:val="000000" w:themeColor="text1"/>
        </w:rPr>
        <w:t>.</w:t>
      </w:r>
    </w:p>
    <w:p w14:paraId="0E95CCF1" w14:textId="23E45A02" w:rsidR="00DA449C" w:rsidRPr="007970F1" w:rsidRDefault="00DA449C" w:rsidP="00F0374C">
      <w:pPr>
        <w:pStyle w:val="Akapitzlist"/>
        <w:numPr>
          <w:ilvl w:val="0"/>
          <w:numId w:val="30"/>
        </w:numPr>
        <w:spacing w:after="0" w:line="360" w:lineRule="auto"/>
        <w:ind w:left="426"/>
        <w:rPr>
          <w:rFonts w:cs="Arial"/>
          <w:color w:val="000000" w:themeColor="text1"/>
        </w:rPr>
      </w:pPr>
      <w:r w:rsidRPr="007970F1">
        <w:rPr>
          <w:rFonts w:cs="Arial"/>
          <w:color w:val="000000" w:themeColor="text1"/>
        </w:rPr>
        <w:t>W sytuacjach gdy Wykonawca nie jest zobowiązany do korzystania z Krajowego Systemu e-Faktur na podstawie przepisów ustawy o VAT, to zastosowania nie mają postanowienia ust. 6.</w:t>
      </w:r>
    </w:p>
    <w:p w14:paraId="0530DB0A" w14:textId="1833AFC6" w:rsidR="001D178A" w:rsidRPr="001D178A" w:rsidRDefault="00DA449C" w:rsidP="00F0374C">
      <w:pPr>
        <w:pStyle w:val="Akapitzlist"/>
        <w:numPr>
          <w:ilvl w:val="0"/>
          <w:numId w:val="30"/>
        </w:numPr>
        <w:spacing w:after="0" w:line="360" w:lineRule="auto"/>
        <w:ind w:left="425" w:hanging="425"/>
        <w:rPr>
          <w:rFonts w:cs="Arial"/>
          <w:color w:val="000000" w:themeColor="text1"/>
        </w:rPr>
      </w:pPr>
      <w:r>
        <w:rPr>
          <w:rFonts w:cs="Arial"/>
          <w:color w:val="000000" w:themeColor="text1"/>
        </w:rPr>
        <w:t xml:space="preserve">Jeżeli </w:t>
      </w:r>
      <w:r w:rsidR="001D178A" w:rsidRPr="003F6984">
        <w:rPr>
          <w:rFonts w:cs="Arial"/>
          <w:color w:val="000000" w:themeColor="text1"/>
        </w:rPr>
        <w:t xml:space="preserve">Wykonawca </w:t>
      </w:r>
      <w:r w:rsidR="001D178A" w:rsidRPr="00DA449C">
        <w:rPr>
          <w:rFonts w:cs="Arial"/>
          <w:b/>
          <w:color w:val="000000" w:themeColor="text1"/>
        </w:rPr>
        <w:t>jest zobowiązany</w:t>
      </w:r>
      <w:r w:rsidR="001D178A" w:rsidRPr="00DA449C">
        <w:rPr>
          <w:rFonts w:cs="Arial"/>
          <w:color w:val="000000" w:themeColor="text1"/>
        </w:rPr>
        <w:t xml:space="preserve"> do wystawiania wszystkich faktur, w tym również faktur korygujących, wyłącznie w formie faktury ustrukturyzowanej przesyłanej za pośrednictwem </w:t>
      </w:r>
      <w:proofErr w:type="spellStart"/>
      <w:r w:rsidR="001D178A" w:rsidRPr="00DA449C">
        <w:rPr>
          <w:rFonts w:cs="Arial"/>
          <w:color w:val="000000" w:themeColor="text1"/>
        </w:rPr>
        <w:t>KSeF</w:t>
      </w:r>
      <w:proofErr w:type="spellEnd"/>
      <w:r w:rsidR="001D178A" w:rsidRPr="00DA449C">
        <w:rPr>
          <w:rFonts w:cs="Arial"/>
          <w:color w:val="000000" w:themeColor="text1"/>
        </w:rPr>
        <w:t>,</w:t>
      </w:r>
      <w:r>
        <w:rPr>
          <w:rFonts w:cs="Arial"/>
          <w:color w:val="000000" w:themeColor="text1"/>
        </w:rPr>
        <w:t xml:space="preserve"> </w:t>
      </w:r>
      <w:r w:rsidR="001D178A" w:rsidRPr="00DA449C">
        <w:rPr>
          <w:rFonts w:cs="Arial"/>
          <w:color w:val="000000" w:themeColor="text1"/>
        </w:rPr>
        <w:t>na następujących</w:t>
      </w:r>
      <w:r w:rsidR="001D178A" w:rsidRPr="001D178A">
        <w:rPr>
          <w:rFonts w:cs="Arial"/>
          <w:color w:val="000000" w:themeColor="text1"/>
        </w:rPr>
        <w:t xml:space="preserve"> zasadach:</w:t>
      </w:r>
    </w:p>
    <w:p w14:paraId="7996ABF9" w14:textId="022BF3B2" w:rsidR="001D178A" w:rsidRDefault="001D178A" w:rsidP="00F0374C">
      <w:pPr>
        <w:pStyle w:val="Akapitzlist"/>
        <w:numPr>
          <w:ilvl w:val="0"/>
          <w:numId w:val="33"/>
        </w:numPr>
        <w:spacing w:after="0" w:line="360" w:lineRule="auto"/>
        <w:ind w:left="1134"/>
        <w:rPr>
          <w:rFonts w:cs="Arial"/>
          <w:color w:val="000000" w:themeColor="text1"/>
        </w:rPr>
      </w:pPr>
      <w:r w:rsidRPr="001D178A">
        <w:rPr>
          <w:rFonts w:cs="Arial"/>
          <w:color w:val="000000" w:themeColor="text1"/>
        </w:rPr>
        <w:t>Strony ustalają, że wynagrodzenie zostanie uregulowane w terminie 30 dni od daty podpisania protokołu odbioru oraz przesłania prawidłowo wystawionej faktury ustrukturyzowa</w:t>
      </w:r>
      <w:r>
        <w:rPr>
          <w:rFonts w:cs="Arial"/>
          <w:color w:val="000000" w:themeColor="text1"/>
        </w:rPr>
        <w:t xml:space="preserve">nej, w sposób określony w pkt. </w:t>
      </w:r>
      <w:r w:rsidR="00DA449C">
        <w:rPr>
          <w:rFonts w:cs="Arial"/>
          <w:color w:val="000000" w:themeColor="text1"/>
        </w:rPr>
        <w:t>2)-4),</w:t>
      </w:r>
    </w:p>
    <w:p w14:paraId="15FBB0A8" w14:textId="696EB1EE" w:rsidR="001D178A" w:rsidRPr="001D178A" w:rsidRDefault="001D178A" w:rsidP="00F0374C">
      <w:pPr>
        <w:pStyle w:val="Akapitzlist"/>
        <w:numPr>
          <w:ilvl w:val="0"/>
          <w:numId w:val="33"/>
        </w:numPr>
        <w:spacing w:after="0" w:line="360" w:lineRule="auto"/>
        <w:ind w:left="1134"/>
        <w:rPr>
          <w:rFonts w:cs="Arial"/>
          <w:color w:val="000000" w:themeColor="text1"/>
        </w:rPr>
      </w:pPr>
      <w:r>
        <w:rPr>
          <w:rFonts w:cs="Arial"/>
          <w:color w:val="000000" w:themeColor="text1"/>
        </w:rPr>
        <w:t>f</w:t>
      </w:r>
      <w:r w:rsidRPr="001D178A">
        <w:rPr>
          <w:rFonts w:cs="Arial"/>
          <w:color w:val="000000" w:themeColor="text1"/>
        </w:rPr>
        <w:t>aktura ustrukturyzowana powinna zawierać następujące elementy:</w:t>
      </w:r>
    </w:p>
    <w:p w14:paraId="1AD6DA18" w14:textId="77777777" w:rsidR="001D178A" w:rsidRPr="001D178A" w:rsidRDefault="001D178A" w:rsidP="00F0374C">
      <w:pPr>
        <w:pStyle w:val="Akapitzlist"/>
        <w:numPr>
          <w:ilvl w:val="0"/>
          <w:numId w:val="34"/>
        </w:numPr>
        <w:spacing w:after="0" w:line="360" w:lineRule="auto"/>
        <w:ind w:left="1701"/>
        <w:rPr>
          <w:rFonts w:cs="Arial"/>
          <w:b/>
          <w:color w:val="000000" w:themeColor="text1"/>
        </w:rPr>
      </w:pPr>
      <w:r w:rsidRPr="001D178A">
        <w:rPr>
          <w:rFonts w:cs="Arial"/>
          <w:b/>
          <w:color w:val="000000" w:themeColor="text1"/>
        </w:rPr>
        <w:t>Nabywca:</w:t>
      </w:r>
    </w:p>
    <w:p w14:paraId="2CAF900F" w14:textId="77777777" w:rsidR="001D178A" w:rsidRPr="001D178A" w:rsidRDefault="001D178A" w:rsidP="00F0374C">
      <w:pPr>
        <w:pStyle w:val="Akapitzlist"/>
        <w:spacing w:after="0" w:line="360" w:lineRule="auto"/>
        <w:ind w:left="1701"/>
        <w:rPr>
          <w:rFonts w:cs="Arial"/>
          <w:b/>
          <w:color w:val="000000" w:themeColor="text1"/>
        </w:rPr>
      </w:pPr>
      <w:r w:rsidRPr="001D178A">
        <w:rPr>
          <w:rFonts w:cs="Arial"/>
          <w:b/>
          <w:color w:val="000000" w:themeColor="text1"/>
        </w:rPr>
        <w:t xml:space="preserve">(w </w:t>
      </w:r>
      <w:proofErr w:type="spellStart"/>
      <w:r w:rsidRPr="001D178A">
        <w:rPr>
          <w:rFonts w:cs="Arial"/>
          <w:b/>
          <w:color w:val="000000" w:themeColor="text1"/>
        </w:rPr>
        <w:t>KSeF</w:t>
      </w:r>
      <w:proofErr w:type="spellEnd"/>
      <w:r w:rsidRPr="001D178A">
        <w:rPr>
          <w:rFonts w:cs="Arial"/>
          <w:b/>
          <w:color w:val="000000" w:themeColor="text1"/>
        </w:rPr>
        <w:t xml:space="preserve"> występujący w pozycji PODMIOT_2)</w:t>
      </w:r>
    </w:p>
    <w:p w14:paraId="169F1E35" w14:textId="77777777" w:rsidR="001D178A" w:rsidRDefault="001D178A" w:rsidP="00F0374C">
      <w:pPr>
        <w:pStyle w:val="Akapitzlist"/>
        <w:spacing w:after="0" w:line="360" w:lineRule="auto"/>
        <w:ind w:left="1701"/>
        <w:rPr>
          <w:rFonts w:cs="Arial"/>
          <w:color w:val="000000" w:themeColor="text1"/>
        </w:rPr>
      </w:pPr>
      <w:r w:rsidRPr="001D178A">
        <w:rPr>
          <w:rFonts w:cs="Arial"/>
          <w:color w:val="000000" w:themeColor="text1"/>
        </w:rPr>
        <w:t>Województwo Małopolskie</w:t>
      </w:r>
    </w:p>
    <w:p w14:paraId="032E06B2" w14:textId="77777777" w:rsidR="001D178A" w:rsidRDefault="001D178A" w:rsidP="00F0374C">
      <w:pPr>
        <w:pStyle w:val="Akapitzlist"/>
        <w:spacing w:after="0" w:line="360" w:lineRule="auto"/>
        <w:ind w:left="1701"/>
        <w:rPr>
          <w:rFonts w:cs="Arial"/>
          <w:color w:val="000000" w:themeColor="text1"/>
        </w:rPr>
      </w:pPr>
      <w:r w:rsidRPr="001D178A">
        <w:rPr>
          <w:rFonts w:cs="Arial"/>
          <w:color w:val="000000" w:themeColor="text1"/>
        </w:rPr>
        <w:t>ul. Basztowa 22</w:t>
      </w:r>
    </w:p>
    <w:p w14:paraId="2817B419" w14:textId="77777777" w:rsidR="001D178A" w:rsidRDefault="001D178A" w:rsidP="00F0374C">
      <w:pPr>
        <w:pStyle w:val="Akapitzlist"/>
        <w:spacing w:after="0" w:line="360" w:lineRule="auto"/>
        <w:ind w:left="1701"/>
        <w:rPr>
          <w:rFonts w:cs="Arial"/>
          <w:color w:val="000000" w:themeColor="text1"/>
        </w:rPr>
      </w:pPr>
      <w:r w:rsidRPr="001D178A">
        <w:rPr>
          <w:rFonts w:cs="Arial"/>
          <w:color w:val="000000" w:themeColor="text1"/>
        </w:rPr>
        <w:t>31-156 Kraków</w:t>
      </w:r>
    </w:p>
    <w:p w14:paraId="5F0FA09A" w14:textId="77777777" w:rsidR="001D178A" w:rsidRDefault="001D178A" w:rsidP="00F0374C">
      <w:pPr>
        <w:pStyle w:val="Akapitzlist"/>
        <w:spacing w:after="0" w:line="360" w:lineRule="auto"/>
        <w:ind w:left="1701"/>
        <w:rPr>
          <w:rFonts w:cs="Arial"/>
          <w:color w:val="000000" w:themeColor="text1"/>
        </w:rPr>
      </w:pPr>
      <w:r w:rsidRPr="001D178A">
        <w:rPr>
          <w:rFonts w:cs="Arial"/>
          <w:color w:val="000000" w:themeColor="text1"/>
        </w:rPr>
        <w:t>NIP: 6762178337</w:t>
      </w:r>
    </w:p>
    <w:p w14:paraId="0332836C" w14:textId="77777777" w:rsidR="001D178A" w:rsidRDefault="001D178A" w:rsidP="00F0374C">
      <w:pPr>
        <w:pStyle w:val="Akapitzlist"/>
        <w:numPr>
          <w:ilvl w:val="0"/>
          <w:numId w:val="34"/>
        </w:numPr>
        <w:spacing w:after="0" w:line="360" w:lineRule="auto"/>
        <w:ind w:left="1701"/>
        <w:rPr>
          <w:rFonts w:cs="Arial"/>
          <w:b/>
          <w:color w:val="000000" w:themeColor="text1"/>
        </w:rPr>
      </w:pPr>
      <w:r w:rsidRPr="001D178A">
        <w:rPr>
          <w:rFonts w:cs="Arial"/>
          <w:b/>
          <w:color w:val="000000" w:themeColor="text1"/>
        </w:rPr>
        <w:t>Odbiorca faktury:</w:t>
      </w:r>
    </w:p>
    <w:p w14:paraId="5FACAE6C" w14:textId="77777777" w:rsidR="001D178A" w:rsidRDefault="001D178A" w:rsidP="00F0374C">
      <w:pPr>
        <w:pStyle w:val="Akapitzlist"/>
        <w:spacing w:after="0" w:line="360" w:lineRule="auto"/>
        <w:ind w:left="1701"/>
        <w:rPr>
          <w:rFonts w:cs="Arial"/>
          <w:b/>
          <w:color w:val="000000" w:themeColor="text1"/>
        </w:rPr>
      </w:pPr>
      <w:r w:rsidRPr="001D178A">
        <w:rPr>
          <w:rFonts w:cs="Arial"/>
          <w:b/>
          <w:color w:val="000000" w:themeColor="text1"/>
        </w:rPr>
        <w:t xml:space="preserve">w </w:t>
      </w:r>
      <w:proofErr w:type="spellStart"/>
      <w:r w:rsidRPr="001D178A">
        <w:rPr>
          <w:rFonts w:cs="Arial"/>
          <w:b/>
          <w:color w:val="000000" w:themeColor="text1"/>
        </w:rPr>
        <w:t>KSeF</w:t>
      </w:r>
      <w:proofErr w:type="spellEnd"/>
      <w:r w:rsidRPr="001D178A">
        <w:rPr>
          <w:rFonts w:cs="Arial"/>
          <w:b/>
          <w:color w:val="000000" w:themeColor="text1"/>
        </w:rPr>
        <w:t xml:space="preserve"> występujący w pozycji Podmiot Inny [PODMIOT3] – ze wskazaniem Roli: JST-odbiorca)</w:t>
      </w:r>
    </w:p>
    <w:p w14:paraId="1E4FEB48" w14:textId="437D4D87" w:rsidR="001D178A" w:rsidRDefault="001D178A" w:rsidP="00F0374C">
      <w:pPr>
        <w:pStyle w:val="Akapitzlist"/>
        <w:spacing w:after="0" w:line="360" w:lineRule="auto"/>
        <w:ind w:left="1701"/>
        <w:rPr>
          <w:rFonts w:cs="Arial"/>
          <w:color w:val="000000" w:themeColor="text1"/>
        </w:rPr>
      </w:pPr>
      <w:r w:rsidRPr="001D178A">
        <w:rPr>
          <w:rFonts w:cs="Arial"/>
          <w:color w:val="000000" w:themeColor="text1"/>
        </w:rPr>
        <w:t>Urząd Marszałk</w:t>
      </w:r>
      <w:r>
        <w:rPr>
          <w:rFonts w:cs="Arial"/>
          <w:color w:val="000000" w:themeColor="text1"/>
        </w:rPr>
        <w:t>owski Województwa Małopolskiego</w:t>
      </w:r>
    </w:p>
    <w:p w14:paraId="544EB648" w14:textId="695781A3" w:rsidR="001D178A" w:rsidRDefault="001D178A" w:rsidP="00F0374C">
      <w:pPr>
        <w:pStyle w:val="Akapitzlist"/>
        <w:spacing w:after="0" w:line="360" w:lineRule="auto"/>
        <w:ind w:left="1701"/>
        <w:rPr>
          <w:rFonts w:cs="Arial"/>
          <w:color w:val="000000" w:themeColor="text1"/>
        </w:rPr>
      </w:pPr>
      <w:r>
        <w:rPr>
          <w:rFonts w:cs="Arial"/>
          <w:color w:val="000000" w:themeColor="text1"/>
        </w:rPr>
        <w:t>Departament SP</w:t>
      </w:r>
    </w:p>
    <w:p w14:paraId="259B3723" w14:textId="77777777" w:rsidR="001D178A" w:rsidRDefault="001D178A" w:rsidP="00F0374C">
      <w:pPr>
        <w:pStyle w:val="Akapitzlist"/>
        <w:spacing w:after="0" w:line="360" w:lineRule="auto"/>
        <w:ind w:left="1701"/>
        <w:rPr>
          <w:rFonts w:cs="Arial"/>
          <w:color w:val="000000" w:themeColor="text1"/>
        </w:rPr>
      </w:pPr>
      <w:r w:rsidRPr="001D178A">
        <w:rPr>
          <w:rFonts w:cs="Arial"/>
          <w:color w:val="000000" w:themeColor="text1"/>
        </w:rPr>
        <w:t xml:space="preserve">ul. Basztowa 22, 31-156 Kraków </w:t>
      </w:r>
    </w:p>
    <w:p w14:paraId="27ECE3BF" w14:textId="4E296883" w:rsidR="001D178A" w:rsidRPr="001D178A" w:rsidRDefault="001D178A" w:rsidP="00F0374C">
      <w:pPr>
        <w:pStyle w:val="Akapitzlist"/>
        <w:spacing w:after="0" w:line="360" w:lineRule="auto"/>
        <w:ind w:left="1701"/>
        <w:rPr>
          <w:rFonts w:cs="Arial"/>
          <w:b/>
          <w:color w:val="000000" w:themeColor="text1"/>
        </w:rPr>
      </w:pPr>
      <w:r w:rsidRPr="001D178A">
        <w:rPr>
          <w:rFonts w:cs="Arial"/>
          <w:color w:val="000000" w:themeColor="text1"/>
        </w:rPr>
        <w:t>Identyfikator Wewnętrzny (</w:t>
      </w:r>
      <w:proofErr w:type="spellStart"/>
      <w:r w:rsidRPr="001D178A">
        <w:rPr>
          <w:rFonts w:cs="Arial"/>
          <w:color w:val="000000" w:themeColor="text1"/>
        </w:rPr>
        <w:t>IDwew</w:t>
      </w:r>
      <w:proofErr w:type="spellEnd"/>
      <w:r w:rsidRPr="001D178A">
        <w:rPr>
          <w:rFonts w:cs="Arial"/>
          <w:color w:val="000000" w:themeColor="text1"/>
        </w:rPr>
        <w:t>): 6762178337-10016</w:t>
      </w:r>
    </w:p>
    <w:p w14:paraId="260EC710" w14:textId="77777777" w:rsidR="001D178A" w:rsidRDefault="001D178A" w:rsidP="00F0374C">
      <w:pPr>
        <w:pStyle w:val="Akapitzlist"/>
        <w:numPr>
          <w:ilvl w:val="0"/>
          <w:numId w:val="34"/>
        </w:numPr>
        <w:spacing w:after="0" w:line="360" w:lineRule="auto"/>
        <w:ind w:left="1701"/>
        <w:rPr>
          <w:rFonts w:cs="Arial"/>
          <w:color w:val="000000" w:themeColor="text1"/>
        </w:rPr>
      </w:pPr>
      <w:r w:rsidRPr="001D178A">
        <w:rPr>
          <w:rFonts w:cs="Arial"/>
          <w:color w:val="000000" w:themeColor="text1"/>
        </w:rPr>
        <w:t xml:space="preserve">Wskazanie </w:t>
      </w:r>
      <w:r w:rsidRPr="001D178A">
        <w:rPr>
          <w:rFonts w:cs="Arial"/>
          <w:b/>
          <w:color w:val="000000" w:themeColor="text1"/>
        </w:rPr>
        <w:t>numeru umowy</w:t>
      </w:r>
      <w:r w:rsidRPr="001D178A">
        <w:rPr>
          <w:rFonts w:cs="Arial"/>
          <w:color w:val="000000" w:themeColor="text1"/>
        </w:rPr>
        <w:t>, której faktura dotyczy poprzez wypełnienie pola „Warunki Transakcji” z zaznaczeniem pozycji „Tak” oraz Pole „Umowa” z zaznaczeniem pozycji „Tak” i uzupełnieniem jej według następujących wytycznych:</w:t>
      </w:r>
    </w:p>
    <w:p w14:paraId="5F8DE69B" w14:textId="77777777" w:rsidR="001D178A" w:rsidRDefault="001D178A" w:rsidP="00F0374C">
      <w:pPr>
        <w:pStyle w:val="Akapitzlist"/>
        <w:spacing w:after="0" w:line="360" w:lineRule="auto"/>
        <w:ind w:left="1701"/>
        <w:rPr>
          <w:rFonts w:cs="Arial"/>
          <w:color w:val="000000" w:themeColor="text1"/>
        </w:rPr>
      </w:pPr>
      <w:r>
        <w:rPr>
          <w:rFonts w:cs="Arial"/>
          <w:color w:val="000000" w:themeColor="text1"/>
        </w:rPr>
        <w:t>-</w:t>
      </w:r>
      <w:r w:rsidRPr="001D178A">
        <w:rPr>
          <w:rFonts w:cs="Arial"/>
          <w:color w:val="000000" w:themeColor="text1"/>
        </w:rPr>
        <w:t>Data umowy</w:t>
      </w:r>
    </w:p>
    <w:p w14:paraId="111C6F9E" w14:textId="00DF8326" w:rsidR="001D178A" w:rsidRPr="001D178A" w:rsidRDefault="001D178A" w:rsidP="00F0374C">
      <w:pPr>
        <w:pStyle w:val="Akapitzlist"/>
        <w:spacing w:after="0" w:line="360" w:lineRule="auto"/>
        <w:ind w:left="1701"/>
        <w:rPr>
          <w:rFonts w:cs="Arial"/>
          <w:color w:val="000000" w:themeColor="text1"/>
        </w:rPr>
      </w:pPr>
      <w:r>
        <w:rPr>
          <w:rFonts w:cs="Arial"/>
          <w:color w:val="000000" w:themeColor="text1"/>
        </w:rPr>
        <w:t>-</w:t>
      </w:r>
      <w:r w:rsidRPr="001D178A">
        <w:rPr>
          <w:rFonts w:cs="Arial"/>
          <w:color w:val="000000" w:themeColor="text1"/>
        </w:rPr>
        <w:t>Numer umowy</w:t>
      </w:r>
      <w:r>
        <w:rPr>
          <w:rFonts w:cs="Arial"/>
          <w:color w:val="000000" w:themeColor="text1"/>
        </w:rPr>
        <w:t>.</w:t>
      </w:r>
      <w:r w:rsidRPr="001D178A">
        <w:rPr>
          <w:rFonts w:cs="Arial"/>
          <w:color w:val="000000" w:themeColor="text1"/>
        </w:rPr>
        <w:t xml:space="preserve"> </w:t>
      </w:r>
    </w:p>
    <w:p w14:paraId="63F21D40" w14:textId="77777777" w:rsidR="001D178A" w:rsidRDefault="001D178A" w:rsidP="00F0374C">
      <w:pPr>
        <w:pStyle w:val="Akapitzlist"/>
        <w:numPr>
          <w:ilvl w:val="0"/>
          <w:numId w:val="33"/>
        </w:numPr>
        <w:spacing w:after="0" w:line="360" w:lineRule="auto"/>
        <w:ind w:left="1276"/>
        <w:rPr>
          <w:rFonts w:cs="Arial"/>
          <w:color w:val="000000" w:themeColor="text1"/>
        </w:rPr>
      </w:pPr>
      <w:r w:rsidRPr="001D178A">
        <w:rPr>
          <w:rFonts w:cs="Arial"/>
          <w:color w:val="000000" w:themeColor="text1"/>
        </w:rPr>
        <w:t xml:space="preserve">Postanowienia pkt. 1-2 stosuje się odpowiednio do faktur lub faktur ustrukturyzowanych wystawianych w okresie awarii, o której mowa 106ne </w:t>
      </w:r>
      <w:r w:rsidRPr="001D178A">
        <w:rPr>
          <w:rFonts w:cs="Arial"/>
          <w:color w:val="000000" w:themeColor="text1"/>
        </w:rPr>
        <w:lastRenderedPageBreak/>
        <w:t xml:space="preserve">ust. 1 lub ust. 3 ustawy o VAT, zastosowania przez Zamawiającego/Dostawcę trybu offline24, o którym mowa w art. 106nda ustawy o VAT, lub okresu niedostępności </w:t>
      </w:r>
      <w:proofErr w:type="spellStart"/>
      <w:r w:rsidRPr="001D178A">
        <w:rPr>
          <w:rFonts w:cs="Arial"/>
          <w:color w:val="000000" w:themeColor="text1"/>
        </w:rPr>
        <w:t>KSeF</w:t>
      </w:r>
      <w:proofErr w:type="spellEnd"/>
      <w:r w:rsidRPr="001D178A">
        <w:rPr>
          <w:rFonts w:cs="Arial"/>
          <w:color w:val="000000" w:themeColor="text1"/>
        </w:rPr>
        <w:t>, o którym mowa w art. 106ne ust. 4 ustawy o VAT, z zastrzeżeniem, że:</w:t>
      </w:r>
    </w:p>
    <w:p w14:paraId="65775F78" w14:textId="77777777" w:rsidR="001D178A" w:rsidRDefault="001D178A" w:rsidP="00F0374C">
      <w:pPr>
        <w:pStyle w:val="Akapitzlist"/>
        <w:numPr>
          <w:ilvl w:val="0"/>
          <w:numId w:val="35"/>
        </w:numPr>
        <w:spacing w:after="0" w:line="360" w:lineRule="auto"/>
        <w:ind w:left="1701"/>
        <w:rPr>
          <w:rFonts w:cs="Arial"/>
          <w:color w:val="000000" w:themeColor="text1"/>
        </w:rPr>
      </w:pPr>
      <w:r w:rsidRPr="001D178A">
        <w:rPr>
          <w:rFonts w:cs="Arial"/>
          <w:color w:val="000000" w:themeColor="text1"/>
        </w:rPr>
        <w:t>w przypadku faktury wystawionej w trybie offline24 (art. 106nda ustawy o VAT) – za termin otrzymania faktury przyjmuje się datę przydzielenia numeru ide</w:t>
      </w:r>
      <w:r>
        <w:rPr>
          <w:rFonts w:cs="Arial"/>
          <w:color w:val="000000" w:themeColor="text1"/>
        </w:rPr>
        <w:t xml:space="preserve">ntyfikującego tę fakturę w </w:t>
      </w:r>
      <w:proofErr w:type="spellStart"/>
      <w:r>
        <w:rPr>
          <w:rFonts w:cs="Arial"/>
          <w:color w:val="000000" w:themeColor="text1"/>
        </w:rPr>
        <w:t>KSeF</w:t>
      </w:r>
      <w:proofErr w:type="spellEnd"/>
      <w:r>
        <w:rPr>
          <w:rFonts w:cs="Arial"/>
          <w:color w:val="000000" w:themeColor="text1"/>
        </w:rPr>
        <w:t>,</w:t>
      </w:r>
    </w:p>
    <w:p w14:paraId="35297470" w14:textId="77777777" w:rsidR="001D178A" w:rsidRDefault="001D178A" w:rsidP="00F0374C">
      <w:pPr>
        <w:pStyle w:val="Akapitzlist"/>
        <w:numPr>
          <w:ilvl w:val="0"/>
          <w:numId w:val="35"/>
        </w:numPr>
        <w:spacing w:after="0" w:line="360" w:lineRule="auto"/>
        <w:ind w:left="1701"/>
        <w:rPr>
          <w:rFonts w:cs="Arial"/>
          <w:color w:val="000000" w:themeColor="text1"/>
        </w:rPr>
      </w:pPr>
      <w:r w:rsidRPr="001D178A">
        <w:rPr>
          <w:rFonts w:cs="Arial"/>
          <w:color w:val="000000" w:themeColor="text1"/>
        </w:rPr>
        <w:t xml:space="preserve">w przypadku faktury wystawionej w okresie niedostępności </w:t>
      </w:r>
      <w:proofErr w:type="spellStart"/>
      <w:r w:rsidRPr="001D178A">
        <w:rPr>
          <w:rFonts w:cs="Arial"/>
          <w:color w:val="000000" w:themeColor="text1"/>
        </w:rPr>
        <w:t>KSeF</w:t>
      </w:r>
      <w:proofErr w:type="spellEnd"/>
      <w:r w:rsidRPr="001D178A">
        <w:rPr>
          <w:rFonts w:cs="Arial"/>
          <w:color w:val="000000" w:themeColor="text1"/>
        </w:rPr>
        <w:t xml:space="preserve"> (art. 106nh ustawy o VAT – za termin otrzymania faktury przyjmuje się datę przydzielenia numeru identyfikującego tę fakturę</w:t>
      </w:r>
      <w:r>
        <w:rPr>
          <w:rFonts w:cs="Arial"/>
          <w:color w:val="000000" w:themeColor="text1"/>
        </w:rPr>
        <w:t xml:space="preserve"> w </w:t>
      </w:r>
      <w:proofErr w:type="spellStart"/>
      <w:r>
        <w:rPr>
          <w:rFonts w:cs="Arial"/>
          <w:color w:val="000000" w:themeColor="text1"/>
        </w:rPr>
        <w:t>KSeF</w:t>
      </w:r>
      <w:proofErr w:type="spellEnd"/>
      <w:r>
        <w:rPr>
          <w:rFonts w:cs="Arial"/>
          <w:color w:val="000000" w:themeColor="text1"/>
        </w:rPr>
        <w:t>,</w:t>
      </w:r>
    </w:p>
    <w:p w14:paraId="5A879A1A" w14:textId="4576805C" w:rsidR="001D178A" w:rsidRDefault="001D178A" w:rsidP="00F0374C">
      <w:pPr>
        <w:pStyle w:val="Akapitzlist"/>
        <w:numPr>
          <w:ilvl w:val="0"/>
          <w:numId w:val="35"/>
        </w:numPr>
        <w:spacing w:after="0" w:line="360" w:lineRule="auto"/>
        <w:ind w:left="1701"/>
        <w:rPr>
          <w:rFonts w:cs="Arial"/>
          <w:color w:val="000000" w:themeColor="text1"/>
        </w:rPr>
      </w:pPr>
      <w:r w:rsidRPr="001D178A">
        <w:rPr>
          <w:rFonts w:cs="Arial"/>
          <w:color w:val="000000" w:themeColor="text1"/>
        </w:rPr>
        <w:t xml:space="preserve">w przypadku faktury wystawionej w okresie awarii </w:t>
      </w:r>
      <w:proofErr w:type="spellStart"/>
      <w:r w:rsidRPr="001D178A">
        <w:rPr>
          <w:rFonts w:cs="Arial"/>
          <w:color w:val="000000" w:themeColor="text1"/>
        </w:rPr>
        <w:t>KSeF</w:t>
      </w:r>
      <w:proofErr w:type="spellEnd"/>
      <w:r w:rsidRPr="001D178A">
        <w:rPr>
          <w:rFonts w:cs="Arial"/>
          <w:color w:val="000000" w:themeColor="text1"/>
        </w:rPr>
        <w:t xml:space="preserve"> (art. 106nf ust. 1 ustawy o VAT) – za termin otrzymania faktury uznaje się datę jej faktycznego otrzymania przez nabywcę. W przypadku, gdy data otrzymania faktury, o której mowa powyżej jest późniejsza niż data przydzielenia numeru identyfikującego tę fakturę w Krajowym Systemie e-Faktur, za datę otrzymania tej faktury przez nabywcę uznaje się datę przydzielenia tego numeru w </w:t>
      </w:r>
      <w:proofErr w:type="spellStart"/>
      <w:r w:rsidRPr="001D178A">
        <w:rPr>
          <w:rFonts w:cs="Arial"/>
          <w:color w:val="000000" w:themeColor="text1"/>
        </w:rPr>
        <w:t>KSeF</w:t>
      </w:r>
      <w:proofErr w:type="spellEnd"/>
      <w:r>
        <w:rPr>
          <w:rFonts w:cs="Arial"/>
          <w:color w:val="000000" w:themeColor="text1"/>
        </w:rPr>
        <w:t>,</w:t>
      </w:r>
    </w:p>
    <w:p w14:paraId="4F4138C8" w14:textId="4450D69A" w:rsidR="001D178A" w:rsidRPr="001D178A" w:rsidRDefault="001D178A" w:rsidP="00F0374C">
      <w:pPr>
        <w:pStyle w:val="Akapitzlist"/>
        <w:numPr>
          <w:ilvl w:val="0"/>
          <w:numId w:val="35"/>
        </w:numPr>
        <w:spacing w:after="0" w:line="360" w:lineRule="auto"/>
        <w:ind w:left="1701"/>
        <w:rPr>
          <w:rFonts w:cs="Arial"/>
          <w:color w:val="000000" w:themeColor="text1"/>
        </w:rPr>
      </w:pPr>
      <w:r w:rsidRPr="001D178A">
        <w:rPr>
          <w:rFonts w:cs="Arial"/>
          <w:color w:val="000000" w:themeColor="text1"/>
        </w:rPr>
        <w:t xml:space="preserve">w przypadku faktury wystawionej w okresie całkowitej awarii </w:t>
      </w:r>
      <w:proofErr w:type="spellStart"/>
      <w:r w:rsidRPr="001D178A">
        <w:rPr>
          <w:rFonts w:cs="Arial"/>
          <w:color w:val="000000" w:themeColor="text1"/>
        </w:rPr>
        <w:t>KSeF</w:t>
      </w:r>
      <w:proofErr w:type="spellEnd"/>
      <w:r w:rsidRPr="001D178A">
        <w:rPr>
          <w:rFonts w:cs="Arial"/>
          <w:color w:val="000000" w:themeColor="text1"/>
        </w:rPr>
        <w:t xml:space="preserve"> (art. 106ng ustawy o VAT) – za termin otrzymania faktury przyjmuje się datę faktycznego otrzymania faktury przez Zamawiającego w sposób z nim uzgodniony. </w:t>
      </w:r>
    </w:p>
    <w:p w14:paraId="142C3E81" w14:textId="4875F186" w:rsidR="001D178A" w:rsidRPr="001D178A" w:rsidRDefault="001D178A" w:rsidP="00F0374C">
      <w:pPr>
        <w:pStyle w:val="Akapitzlist"/>
        <w:numPr>
          <w:ilvl w:val="0"/>
          <w:numId w:val="33"/>
        </w:numPr>
        <w:spacing w:after="0" w:line="360" w:lineRule="auto"/>
        <w:ind w:left="1276"/>
        <w:rPr>
          <w:rFonts w:cs="Arial"/>
          <w:color w:val="000000" w:themeColor="text1"/>
        </w:rPr>
      </w:pPr>
      <w:r w:rsidRPr="001D178A">
        <w:rPr>
          <w:rFonts w:cs="Arial"/>
          <w:color w:val="000000" w:themeColor="text1"/>
        </w:rPr>
        <w:t>W przypadku faktur, o których mowa w pkt. 3, za początek biegu terminu płatności Strony uznają:</w:t>
      </w:r>
    </w:p>
    <w:p w14:paraId="040518EE" w14:textId="6AC3EB00" w:rsidR="001D178A" w:rsidRDefault="001D178A" w:rsidP="00F0374C">
      <w:pPr>
        <w:pStyle w:val="Akapitzlist"/>
        <w:numPr>
          <w:ilvl w:val="0"/>
          <w:numId w:val="36"/>
        </w:numPr>
        <w:spacing w:after="0" w:line="360" w:lineRule="auto"/>
        <w:ind w:left="1701"/>
        <w:rPr>
          <w:rFonts w:cs="Arial"/>
          <w:color w:val="000000" w:themeColor="text1"/>
        </w:rPr>
      </w:pPr>
      <w:r w:rsidRPr="001D178A">
        <w:rPr>
          <w:rFonts w:cs="Arial"/>
          <w:color w:val="000000" w:themeColor="text1"/>
        </w:rPr>
        <w:t xml:space="preserve">w przypadku faktury wystawionej w trybie offline24 – termin płatności biegnie od daty przydzielenia numeru identyfikującego tę fakturę w </w:t>
      </w:r>
      <w:proofErr w:type="spellStart"/>
      <w:r w:rsidRPr="001D178A">
        <w:rPr>
          <w:rFonts w:cs="Arial"/>
          <w:color w:val="000000" w:themeColor="text1"/>
        </w:rPr>
        <w:t>KSeF</w:t>
      </w:r>
      <w:proofErr w:type="spellEnd"/>
      <w:r w:rsidR="00DA449C">
        <w:rPr>
          <w:rFonts w:cs="Arial"/>
          <w:color w:val="000000" w:themeColor="text1"/>
        </w:rPr>
        <w:t>,</w:t>
      </w:r>
    </w:p>
    <w:p w14:paraId="4A378B60" w14:textId="791B444D" w:rsidR="001D178A" w:rsidRDefault="001D178A" w:rsidP="00F0374C">
      <w:pPr>
        <w:pStyle w:val="Akapitzlist"/>
        <w:numPr>
          <w:ilvl w:val="0"/>
          <w:numId w:val="36"/>
        </w:numPr>
        <w:spacing w:after="0" w:line="360" w:lineRule="auto"/>
        <w:ind w:left="1701"/>
        <w:rPr>
          <w:rFonts w:cs="Arial"/>
          <w:color w:val="000000" w:themeColor="text1"/>
        </w:rPr>
      </w:pPr>
      <w:r w:rsidRPr="001D178A">
        <w:rPr>
          <w:rFonts w:cs="Arial"/>
          <w:color w:val="000000" w:themeColor="text1"/>
        </w:rPr>
        <w:t xml:space="preserve">w przypadku faktury wystawionej w okresie niedostępności </w:t>
      </w:r>
      <w:proofErr w:type="spellStart"/>
      <w:r w:rsidRPr="001D178A">
        <w:rPr>
          <w:rFonts w:cs="Arial"/>
          <w:color w:val="000000" w:themeColor="text1"/>
        </w:rPr>
        <w:t>KSeF</w:t>
      </w:r>
      <w:proofErr w:type="spellEnd"/>
      <w:r w:rsidRPr="001D178A">
        <w:rPr>
          <w:rFonts w:cs="Arial"/>
          <w:color w:val="000000" w:themeColor="text1"/>
        </w:rPr>
        <w:t xml:space="preserve"> – termin płatności biegnie od daty przydzielenia numeru identyfikującego tę fakturę w </w:t>
      </w:r>
      <w:proofErr w:type="spellStart"/>
      <w:r w:rsidRPr="001D178A">
        <w:rPr>
          <w:rFonts w:cs="Arial"/>
          <w:color w:val="000000" w:themeColor="text1"/>
        </w:rPr>
        <w:t>KSeF</w:t>
      </w:r>
      <w:proofErr w:type="spellEnd"/>
      <w:r w:rsidR="00DA449C">
        <w:rPr>
          <w:rFonts w:cs="Arial"/>
          <w:color w:val="000000" w:themeColor="text1"/>
        </w:rPr>
        <w:t>,</w:t>
      </w:r>
    </w:p>
    <w:p w14:paraId="3E610B4B" w14:textId="26182DFE" w:rsidR="001D178A" w:rsidRDefault="001D178A" w:rsidP="00F0374C">
      <w:pPr>
        <w:pStyle w:val="Akapitzlist"/>
        <w:numPr>
          <w:ilvl w:val="0"/>
          <w:numId w:val="36"/>
        </w:numPr>
        <w:spacing w:after="0" w:line="360" w:lineRule="auto"/>
        <w:ind w:left="1701"/>
        <w:rPr>
          <w:rFonts w:cs="Arial"/>
          <w:color w:val="000000" w:themeColor="text1"/>
        </w:rPr>
      </w:pPr>
      <w:r w:rsidRPr="001D178A">
        <w:rPr>
          <w:rFonts w:cs="Arial"/>
          <w:color w:val="000000" w:themeColor="text1"/>
        </w:rPr>
        <w:t xml:space="preserve">w przypadku faktury wystawionej w okresie awarii </w:t>
      </w:r>
      <w:proofErr w:type="spellStart"/>
      <w:r w:rsidRPr="001D178A">
        <w:rPr>
          <w:rFonts w:cs="Arial"/>
          <w:color w:val="000000" w:themeColor="text1"/>
        </w:rPr>
        <w:t>KSeF</w:t>
      </w:r>
      <w:proofErr w:type="spellEnd"/>
      <w:r w:rsidRPr="001D178A">
        <w:rPr>
          <w:rFonts w:cs="Arial"/>
          <w:color w:val="000000" w:themeColor="text1"/>
        </w:rPr>
        <w:t xml:space="preserve"> – termin płatności biegnie od daty jej faktycznego otrzymania przez nabywcę. W przypadku, gdy data otrzymania faktury, o której mowa powyżej jest późniejsza niż data przydzielenia numeru identyfikującego tę fakturę w Krajowym Systemie e-Faktur, termin ten biegnie od daty przydzielenia tego numeru w </w:t>
      </w:r>
      <w:proofErr w:type="spellStart"/>
      <w:r w:rsidRPr="001D178A">
        <w:rPr>
          <w:rFonts w:cs="Arial"/>
          <w:color w:val="000000" w:themeColor="text1"/>
        </w:rPr>
        <w:t>KSeF</w:t>
      </w:r>
      <w:proofErr w:type="spellEnd"/>
      <w:r w:rsidR="00DA449C">
        <w:rPr>
          <w:rFonts w:cs="Arial"/>
          <w:color w:val="000000" w:themeColor="text1"/>
        </w:rPr>
        <w:t>,</w:t>
      </w:r>
    </w:p>
    <w:p w14:paraId="3E9CC75D" w14:textId="3FC68820" w:rsidR="001D178A" w:rsidRPr="001D178A" w:rsidRDefault="001D178A" w:rsidP="00F0374C">
      <w:pPr>
        <w:pStyle w:val="Akapitzlist"/>
        <w:numPr>
          <w:ilvl w:val="0"/>
          <w:numId w:val="36"/>
        </w:numPr>
        <w:spacing w:after="0" w:line="360" w:lineRule="auto"/>
        <w:ind w:left="1701"/>
        <w:rPr>
          <w:rFonts w:cs="Arial"/>
          <w:color w:val="000000" w:themeColor="text1"/>
        </w:rPr>
      </w:pPr>
      <w:r w:rsidRPr="001D178A">
        <w:rPr>
          <w:rFonts w:cs="Arial"/>
          <w:color w:val="000000" w:themeColor="text1"/>
        </w:rPr>
        <w:lastRenderedPageBreak/>
        <w:t xml:space="preserve">w przypadku faktury wystawionej w okresie całkowitej awarii </w:t>
      </w:r>
      <w:proofErr w:type="spellStart"/>
      <w:r w:rsidRPr="001D178A">
        <w:rPr>
          <w:rFonts w:cs="Arial"/>
          <w:color w:val="000000" w:themeColor="text1"/>
        </w:rPr>
        <w:t>KSeF</w:t>
      </w:r>
      <w:proofErr w:type="spellEnd"/>
      <w:r w:rsidRPr="001D178A">
        <w:rPr>
          <w:rFonts w:cs="Arial"/>
          <w:color w:val="000000" w:themeColor="text1"/>
        </w:rPr>
        <w:t xml:space="preserve"> – termin płatności biegnie od daty faktycznego otrzymania faktury przez Zamawiającego w sposób z nim uzgodniony. </w:t>
      </w:r>
    </w:p>
    <w:p w14:paraId="036B840D" w14:textId="77777777" w:rsidR="001D178A" w:rsidRDefault="001D178A" w:rsidP="00F0374C">
      <w:pPr>
        <w:pStyle w:val="Akapitzlist"/>
        <w:numPr>
          <w:ilvl w:val="0"/>
          <w:numId w:val="33"/>
        </w:numPr>
        <w:spacing w:after="0" w:line="360" w:lineRule="auto"/>
        <w:ind w:left="1276"/>
        <w:rPr>
          <w:rFonts w:cs="Arial"/>
          <w:color w:val="000000" w:themeColor="text1"/>
        </w:rPr>
      </w:pPr>
      <w:r w:rsidRPr="001D178A">
        <w:rPr>
          <w:rFonts w:cs="Arial"/>
          <w:color w:val="000000" w:themeColor="text1"/>
        </w:rPr>
        <w:t xml:space="preserve">W przypadku wystąpienia zdarzenia, o którym mowa w pkt. 4 c), czyli wystąpienia awarii </w:t>
      </w:r>
      <w:proofErr w:type="spellStart"/>
      <w:r w:rsidRPr="001D178A">
        <w:rPr>
          <w:rFonts w:cs="Arial"/>
          <w:color w:val="000000" w:themeColor="text1"/>
        </w:rPr>
        <w:t>KSeF</w:t>
      </w:r>
      <w:proofErr w:type="spellEnd"/>
      <w:r w:rsidRPr="001D178A">
        <w:rPr>
          <w:rFonts w:cs="Arial"/>
          <w:color w:val="000000" w:themeColor="text1"/>
        </w:rPr>
        <w:t xml:space="preserve">, o której mowa w art. 106ne ust. 1 ustawy o VAT faktury mogą być doręczane w formie elektronicznej na adres poczty elektronicznej efaktury@umwm.malopolska.pl przed wysłaniem do </w:t>
      </w:r>
      <w:proofErr w:type="spellStart"/>
      <w:r w:rsidRPr="001D178A">
        <w:rPr>
          <w:rFonts w:cs="Arial"/>
          <w:color w:val="000000" w:themeColor="text1"/>
        </w:rPr>
        <w:t>KSeF</w:t>
      </w:r>
      <w:proofErr w:type="spellEnd"/>
      <w:r w:rsidRPr="001D178A">
        <w:rPr>
          <w:rFonts w:cs="Arial"/>
          <w:color w:val="000000" w:themeColor="text1"/>
        </w:rPr>
        <w:t>.</w:t>
      </w:r>
    </w:p>
    <w:p w14:paraId="54E14D67" w14:textId="77777777" w:rsidR="001D178A" w:rsidRDefault="001D178A" w:rsidP="00F0374C">
      <w:pPr>
        <w:pStyle w:val="Akapitzlist"/>
        <w:numPr>
          <w:ilvl w:val="0"/>
          <w:numId w:val="33"/>
        </w:numPr>
        <w:spacing w:after="0" w:line="360" w:lineRule="auto"/>
        <w:ind w:left="1276"/>
        <w:rPr>
          <w:rFonts w:cs="Arial"/>
          <w:color w:val="000000" w:themeColor="text1"/>
        </w:rPr>
      </w:pPr>
      <w:r w:rsidRPr="001D178A">
        <w:rPr>
          <w:rFonts w:cs="Arial"/>
          <w:color w:val="000000" w:themeColor="text1"/>
        </w:rPr>
        <w:t xml:space="preserve">W przypadku wystąpienia zdarzenia, o którym mowa w pkt. 4 lit. d), czyli wystąpienia całkowitej awarii </w:t>
      </w:r>
      <w:proofErr w:type="spellStart"/>
      <w:r w:rsidRPr="001D178A">
        <w:rPr>
          <w:rFonts w:cs="Arial"/>
          <w:color w:val="000000" w:themeColor="text1"/>
        </w:rPr>
        <w:t>KSeF</w:t>
      </w:r>
      <w:proofErr w:type="spellEnd"/>
      <w:r w:rsidRPr="001D178A">
        <w:rPr>
          <w:rFonts w:cs="Arial"/>
          <w:color w:val="000000" w:themeColor="text1"/>
        </w:rPr>
        <w:t xml:space="preserve">, o której mowa w art. 106ne ust. 3 ustawy o VAT faktury powinny być doręczane w formie elektronicznej na adres poczty elektronicznej efaktury@umwm.malopolska.pl. </w:t>
      </w:r>
    </w:p>
    <w:p w14:paraId="11344CC3" w14:textId="77777777" w:rsidR="00745E1B" w:rsidRPr="00F0374C" w:rsidRDefault="001D178A" w:rsidP="00F0374C">
      <w:pPr>
        <w:pStyle w:val="Akapitzlist"/>
        <w:numPr>
          <w:ilvl w:val="0"/>
          <w:numId w:val="33"/>
        </w:numPr>
        <w:spacing w:after="0" w:line="360" w:lineRule="auto"/>
        <w:ind w:left="1276"/>
        <w:rPr>
          <w:rFonts w:cs="Arial"/>
          <w:b/>
        </w:rPr>
      </w:pPr>
      <w:r w:rsidRPr="00F0374C">
        <w:rPr>
          <w:rFonts w:cs="Arial"/>
          <w:b/>
        </w:rPr>
        <w:t xml:space="preserve">Wykonawca zobowiązany jest do przekazania informacji o numerze </w:t>
      </w:r>
      <w:proofErr w:type="spellStart"/>
      <w:r w:rsidRPr="00F0374C">
        <w:rPr>
          <w:rFonts w:cs="Arial"/>
          <w:b/>
        </w:rPr>
        <w:t>KSeF</w:t>
      </w:r>
      <w:proofErr w:type="spellEnd"/>
      <w:r w:rsidRPr="00F0374C">
        <w:rPr>
          <w:rFonts w:cs="Arial"/>
          <w:b/>
        </w:rPr>
        <w:t xml:space="preserve"> każdej wystawionej faktury na adres poczty elektronicznej pracownika Zamawiającego wskazanego w § 7 ust. 1.</w:t>
      </w:r>
    </w:p>
    <w:p w14:paraId="539AD2D3" w14:textId="77777777" w:rsidR="00745E1B" w:rsidRPr="00F0374C" w:rsidRDefault="00745E1B" w:rsidP="00F0374C">
      <w:pPr>
        <w:pStyle w:val="Akapitzlist"/>
        <w:numPr>
          <w:ilvl w:val="0"/>
          <w:numId w:val="33"/>
        </w:numPr>
        <w:spacing w:after="0" w:line="360" w:lineRule="auto"/>
        <w:ind w:left="1276"/>
        <w:rPr>
          <w:rFonts w:cs="Arial"/>
        </w:rPr>
      </w:pPr>
      <w:r w:rsidRPr="00F0374C">
        <w:rPr>
          <w:rFonts w:cs="Arial"/>
        </w:rPr>
        <w:t xml:space="preserve">Zamawiający wystosuje do Wykonawcy żądanie korekty w przypadku stwierdzenia nieprawidłowości na otrzymanej fakturze ustrukturyzowanej, w tym nieprawidłowego uzupełnienia danych w polu Podmiot3 (odbiorca JST). </w:t>
      </w:r>
    </w:p>
    <w:p w14:paraId="6E42D138" w14:textId="06ADC63D" w:rsidR="00745E1B" w:rsidRPr="00F0374C" w:rsidRDefault="00745E1B" w:rsidP="00F0374C">
      <w:pPr>
        <w:pStyle w:val="Akapitzlist"/>
        <w:numPr>
          <w:ilvl w:val="0"/>
          <w:numId w:val="33"/>
        </w:numPr>
        <w:spacing w:after="0" w:line="360" w:lineRule="auto"/>
        <w:ind w:left="1276"/>
        <w:rPr>
          <w:rFonts w:cs="Arial"/>
        </w:rPr>
      </w:pPr>
      <w:r w:rsidRPr="00F0374C">
        <w:rPr>
          <w:rFonts w:cs="Arial"/>
        </w:rPr>
        <w:t>W sytuacji, o której mowa w pkt. 8, Wykonawca zobowiązany jest do skorygowania faktury pierwotnej „do zera” i następnie wystawienia nowej faktury, zawierającej prawidłowo uzupełnione dane, w tym pole Podmiot3.</w:t>
      </w:r>
    </w:p>
    <w:p w14:paraId="7068B665" w14:textId="2F763D94" w:rsidR="00465DC1" w:rsidRPr="00F0374C" w:rsidRDefault="001D178A" w:rsidP="00F0374C">
      <w:pPr>
        <w:pStyle w:val="Akapitzlist"/>
        <w:numPr>
          <w:ilvl w:val="0"/>
          <w:numId w:val="30"/>
        </w:numPr>
        <w:spacing w:after="0" w:line="360" w:lineRule="auto"/>
        <w:ind w:left="426" w:hanging="426"/>
        <w:rPr>
          <w:rFonts w:cs="Arial"/>
        </w:rPr>
      </w:pPr>
      <w:r w:rsidRPr="00F0374C">
        <w:rPr>
          <w:rFonts w:cs="Arial"/>
        </w:rPr>
        <w:t xml:space="preserve">Zamawiający, w wyjątkowych sytuacjach wskazanych </w:t>
      </w:r>
      <w:r w:rsidR="00DA449C" w:rsidRPr="00F0374C">
        <w:rPr>
          <w:rFonts w:cs="Arial"/>
        </w:rPr>
        <w:t xml:space="preserve">wynikających z braku działania </w:t>
      </w:r>
      <w:proofErr w:type="spellStart"/>
      <w:r w:rsidR="00DA449C" w:rsidRPr="00F0374C">
        <w:rPr>
          <w:rFonts w:cs="Arial"/>
        </w:rPr>
        <w:t>KSeF</w:t>
      </w:r>
      <w:proofErr w:type="spellEnd"/>
      <w:r w:rsidR="00DA449C" w:rsidRPr="00F0374C">
        <w:rPr>
          <w:rFonts w:cs="Arial"/>
        </w:rPr>
        <w:t xml:space="preserve"> lub w sytuacjach wynikających z przepisów prawa, dopuszcza </w:t>
      </w:r>
      <w:r w:rsidRPr="00F0374C">
        <w:rPr>
          <w:rFonts w:cs="Arial"/>
        </w:rPr>
        <w:t>złożenie faktury VAT w formie:</w:t>
      </w:r>
    </w:p>
    <w:p w14:paraId="6365B2FF" w14:textId="18F0CF44" w:rsidR="00465DC1" w:rsidRPr="00F0374C" w:rsidRDefault="001D178A" w:rsidP="00F0374C">
      <w:pPr>
        <w:pStyle w:val="Akapitzlist"/>
        <w:numPr>
          <w:ilvl w:val="0"/>
          <w:numId w:val="37"/>
        </w:numPr>
        <w:spacing w:after="0" w:line="360" w:lineRule="auto"/>
        <w:rPr>
          <w:rFonts w:cs="Arial"/>
        </w:rPr>
      </w:pPr>
      <w:r w:rsidRPr="00F0374C">
        <w:rPr>
          <w:rFonts w:cs="Arial"/>
        </w:rPr>
        <w:t>w formie papierowej – za pośrednictwem Dziennika Podawczego Urzędu lub bezpośrednio do sekretariatu właściwego departamentu</w:t>
      </w:r>
      <w:r w:rsidR="003F6984" w:rsidRPr="00F0374C">
        <w:rPr>
          <w:rFonts w:cs="Arial"/>
        </w:rPr>
        <w:t xml:space="preserve"> SP, </w:t>
      </w:r>
    </w:p>
    <w:p w14:paraId="59548C32" w14:textId="55BFA4C0" w:rsidR="00465DC1" w:rsidRPr="00F0374C" w:rsidRDefault="001D178A" w:rsidP="00F0374C">
      <w:pPr>
        <w:pStyle w:val="Akapitzlist"/>
        <w:numPr>
          <w:ilvl w:val="0"/>
          <w:numId w:val="37"/>
        </w:numPr>
        <w:spacing w:after="0" w:line="360" w:lineRule="auto"/>
        <w:rPr>
          <w:rFonts w:cs="Arial"/>
        </w:rPr>
      </w:pPr>
      <w:r w:rsidRPr="00F0374C">
        <w:rPr>
          <w:rFonts w:cs="Arial"/>
        </w:rPr>
        <w:t>w formie ustrukturyzowanego dokumentu elektronicznego za pośrednictwem Platformy Elektroniczne</w:t>
      </w:r>
      <w:r w:rsidR="00745E1B" w:rsidRPr="00F0374C">
        <w:rPr>
          <w:rFonts w:cs="Arial"/>
        </w:rPr>
        <w:t>go Fakturowania (PEF), na adres skrzyn</w:t>
      </w:r>
      <w:r w:rsidRPr="00F0374C">
        <w:rPr>
          <w:rFonts w:cs="Arial"/>
        </w:rPr>
        <w:t>k</w:t>
      </w:r>
      <w:r w:rsidR="00745E1B" w:rsidRPr="00F0374C">
        <w:rPr>
          <w:rFonts w:cs="Arial"/>
        </w:rPr>
        <w:t>i</w:t>
      </w:r>
      <w:r w:rsidRPr="00F0374C">
        <w:rPr>
          <w:rFonts w:cs="Arial"/>
        </w:rPr>
        <w:t xml:space="preserve"> </w:t>
      </w:r>
      <w:r w:rsidR="00745E1B" w:rsidRPr="00F0374C">
        <w:rPr>
          <w:rFonts w:cs="Arial"/>
        </w:rPr>
        <w:t>wskazany w ust. 10</w:t>
      </w:r>
      <w:r w:rsidR="003F6984" w:rsidRPr="00F0374C">
        <w:rPr>
          <w:rFonts w:cs="Arial"/>
        </w:rPr>
        <w:t>,</w:t>
      </w:r>
    </w:p>
    <w:p w14:paraId="67743963" w14:textId="7D122F49" w:rsidR="00465DC1" w:rsidRDefault="001D178A" w:rsidP="00F0374C">
      <w:pPr>
        <w:pStyle w:val="Akapitzlist"/>
        <w:numPr>
          <w:ilvl w:val="0"/>
          <w:numId w:val="37"/>
        </w:numPr>
        <w:spacing w:after="0" w:line="360" w:lineRule="auto"/>
        <w:rPr>
          <w:rFonts w:cs="Arial"/>
          <w:color w:val="000000" w:themeColor="text1"/>
        </w:rPr>
      </w:pPr>
      <w:r w:rsidRPr="00F0374C">
        <w:rPr>
          <w:rFonts w:cs="Arial"/>
        </w:rPr>
        <w:t xml:space="preserve">w formie elektronicznej, po uprzednim obustronnym podpisaniu oświadczenia, którego wzór zostanie udostępniony Wykonawcy </w:t>
      </w:r>
      <w:r w:rsidRPr="00465DC1">
        <w:rPr>
          <w:rFonts w:cs="Arial"/>
          <w:color w:val="000000" w:themeColor="text1"/>
        </w:rPr>
        <w:t>na jego wniosek, wraz z informacją o zasadach przyjmowania faktur w formie elektronicznej przez Urząd Marszałkowski Województwa Małopolskiego,</w:t>
      </w:r>
    </w:p>
    <w:p w14:paraId="51AB1859" w14:textId="77777777" w:rsidR="00465DC1" w:rsidRDefault="001D178A" w:rsidP="00F0374C">
      <w:pPr>
        <w:pStyle w:val="Akapitzlist"/>
        <w:numPr>
          <w:ilvl w:val="0"/>
          <w:numId w:val="37"/>
        </w:numPr>
        <w:spacing w:after="0" w:line="360" w:lineRule="auto"/>
        <w:rPr>
          <w:rFonts w:cs="Arial"/>
          <w:color w:val="000000" w:themeColor="text1"/>
        </w:rPr>
      </w:pPr>
      <w:r w:rsidRPr="00465DC1">
        <w:rPr>
          <w:rFonts w:cs="Arial"/>
          <w:color w:val="000000" w:themeColor="text1"/>
        </w:rPr>
        <w:t>w formie elektronicznej (Zamawiający wyraża zgodę na przesyłanie faktur ustrukturyzowanych w postaci elektronicznej zgodnie z art. 106gb ust. 5 ustawy z dnia 11 marca 2004 r. o podatku od towarów i usług (</w:t>
      </w:r>
      <w:proofErr w:type="spellStart"/>
      <w:r w:rsidRPr="00465DC1">
        <w:rPr>
          <w:rFonts w:cs="Arial"/>
          <w:color w:val="000000" w:themeColor="text1"/>
        </w:rPr>
        <w:t>t.j</w:t>
      </w:r>
      <w:proofErr w:type="spellEnd"/>
      <w:r w:rsidRPr="00465DC1">
        <w:rPr>
          <w:rFonts w:cs="Arial"/>
          <w:color w:val="000000" w:themeColor="text1"/>
        </w:rPr>
        <w:t xml:space="preserve">. Dz. U. z </w:t>
      </w:r>
      <w:r w:rsidRPr="00465DC1">
        <w:rPr>
          <w:rFonts w:cs="Arial"/>
          <w:color w:val="000000" w:themeColor="text1"/>
        </w:rPr>
        <w:lastRenderedPageBreak/>
        <w:t xml:space="preserve">2024 r., poz. 361 z </w:t>
      </w:r>
      <w:proofErr w:type="spellStart"/>
      <w:r w:rsidRPr="00465DC1">
        <w:rPr>
          <w:rFonts w:cs="Arial"/>
          <w:color w:val="000000" w:themeColor="text1"/>
        </w:rPr>
        <w:t>późn</w:t>
      </w:r>
      <w:proofErr w:type="spellEnd"/>
      <w:r w:rsidRPr="00465DC1">
        <w:rPr>
          <w:rFonts w:cs="Arial"/>
          <w:color w:val="000000" w:themeColor="text1"/>
        </w:rPr>
        <w:t>. zm.)). Faktura zakupu w formie elektronicznej może zostać przesłana wyłącznie:</w:t>
      </w:r>
    </w:p>
    <w:p w14:paraId="0C508470" w14:textId="77777777" w:rsidR="00465DC1" w:rsidRDefault="001D178A" w:rsidP="00F0374C">
      <w:pPr>
        <w:pStyle w:val="Akapitzlist"/>
        <w:spacing w:after="0" w:line="360" w:lineRule="auto"/>
        <w:ind w:left="1080"/>
        <w:rPr>
          <w:rFonts w:cs="Arial"/>
          <w:color w:val="000000" w:themeColor="text1"/>
        </w:rPr>
      </w:pPr>
      <w:r w:rsidRPr="00465DC1">
        <w:rPr>
          <w:rFonts w:cs="Arial"/>
          <w:color w:val="000000" w:themeColor="text1"/>
        </w:rPr>
        <w:t>– pocztą elektroniczną na adres: efaktury@umw</w:t>
      </w:r>
      <w:r w:rsidR="00465DC1">
        <w:rPr>
          <w:rFonts w:cs="Arial"/>
          <w:color w:val="000000" w:themeColor="text1"/>
        </w:rPr>
        <w:t>m.malopolska.pl lub</w:t>
      </w:r>
    </w:p>
    <w:p w14:paraId="11ABFB67" w14:textId="77777777" w:rsidR="00465DC1" w:rsidRDefault="001D178A" w:rsidP="00F0374C">
      <w:pPr>
        <w:pStyle w:val="Akapitzlist"/>
        <w:spacing w:after="0" w:line="360" w:lineRule="auto"/>
        <w:ind w:left="1080"/>
        <w:rPr>
          <w:rFonts w:cs="Arial"/>
          <w:color w:val="000000" w:themeColor="text1"/>
        </w:rPr>
      </w:pPr>
      <w:r w:rsidRPr="001D178A">
        <w:rPr>
          <w:rFonts w:cs="Arial"/>
          <w:color w:val="000000" w:themeColor="text1"/>
        </w:rPr>
        <w:t>– za pośrednictwem e-doręczeń na adres: AE:PL-57745-81816-GUCTD-28.”</w:t>
      </w:r>
    </w:p>
    <w:p w14:paraId="5220D2CA" w14:textId="77777777" w:rsidR="00465DC1" w:rsidRDefault="001D178A" w:rsidP="00F0374C">
      <w:pPr>
        <w:pStyle w:val="Akapitzlist"/>
        <w:spacing w:after="0" w:line="360" w:lineRule="auto"/>
        <w:ind w:left="1080"/>
        <w:rPr>
          <w:rFonts w:cs="Arial"/>
          <w:color w:val="000000" w:themeColor="text1"/>
        </w:rPr>
      </w:pPr>
      <w:r w:rsidRPr="001D178A">
        <w:rPr>
          <w:rFonts w:cs="Arial"/>
          <w:color w:val="000000" w:themeColor="text1"/>
        </w:rPr>
        <w:t>W przypadkach wskazanych w niniejszym ustępie faktura powinna zostać wystawiona zgodnie z następującymi danymi:</w:t>
      </w:r>
    </w:p>
    <w:p w14:paraId="4D31B716" w14:textId="77777777" w:rsidR="00465DC1" w:rsidRPr="007970F1" w:rsidRDefault="001D178A" w:rsidP="00F0374C">
      <w:pPr>
        <w:pStyle w:val="Akapitzlist"/>
        <w:spacing w:after="0" w:line="360" w:lineRule="auto"/>
        <w:ind w:left="1080"/>
        <w:rPr>
          <w:rFonts w:cs="Arial"/>
          <w:b/>
          <w:color w:val="000000" w:themeColor="text1"/>
        </w:rPr>
      </w:pPr>
      <w:r w:rsidRPr="007970F1">
        <w:rPr>
          <w:rFonts w:cs="Arial"/>
          <w:b/>
          <w:color w:val="000000" w:themeColor="text1"/>
        </w:rPr>
        <w:t>NABYWCA:</w:t>
      </w:r>
    </w:p>
    <w:p w14:paraId="17FE77EB" w14:textId="77777777" w:rsidR="00465DC1" w:rsidRPr="00465DC1" w:rsidRDefault="001D178A" w:rsidP="00F0374C">
      <w:pPr>
        <w:pStyle w:val="Akapitzlist"/>
        <w:spacing w:after="0" w:line="360" w:lineRule="auto"/>
        <w:ind w:left="1080"/>
        <w:rPr>
          <w:rFonts w:cs="Arial"/>
          <w:color w:val="000000" w:themeColor="text1"/>
        </w:rPr>
      </w:pPr>
      <w:r w:rsidRPr="00465DC1">
        <w:rPr>
          <w:rFonts w:cs="Arial"/>
          <w:color w:val="000000" w:themeColor="text1"/>
        </w:rPr>
        <w:t>Województwo Małopolskie</w:t>
      </w:r>
    </w:p>
    <w:p w14:paraId="2D3D7297" w14:textId="77777777" w:rsidR="00465DC1" w:rsidRPr="00465DC1" w:rsidRDefault="001D178A" w:rsidP="00F0374C">
      <w:pPr>
        <w:pStyle w:val="Akapitzlist"/>
        <w:spacing w:after="0" w:line="360" w:lineRule="auto"/>
        <w:ind w:left="1080"/>
        <w:rPr>
          <w:rFonts w:cs="Arial"/>
          <w:color w:val="000000" w:themeColor="text1"/>
        </w:rPr>
      </w:pPr>
      <w:r w:rsidRPr="00465DC1">
        <w:rPr>
          <w:rFonts w:cs="Arial"/>
          <w:color w:val="000000" w:themeColor="text1"/>
        </w:rPr>
        <w:t>ul. Basztowa 22, 31-156 Kraków</w:t>
      </w:r>
    </w:p>
    <w:p w14:paraId="1B310A4D" w14:textId="77777777" w:rsidR="00465DC1" w:rsidRPr="00465DC1" w:rsidRDefault="001D178A" w:rsidP="00F0374C">
      <w:pPr>
        <w:pStyle w:val="Akapitzlist"/>
        <w:spacing w:after="0" w:line="360" w:lineRule="auto"/>
        <w:ind w:left="1080"/>
        <w:rPr>
          <w:rFonts w:cs="Arial"/>
          <w:color w:val="000000" w:themeColor="text1"/>
        </w:rPr>
      </w:pPr>
      <w:r w:rsidRPr="00465DC1">
        <w:rPr>
          <w:rFonts w:cs="Arial"/>
          <w:color w:val="000000" w:themeColor="text1"/>
        </w:rPr>
        <w:t>NIP: 676-21-78-337</w:t>
      </w:r>
    </w:p>
    <w:p w14:paraId="171F68FA" w14:textId="77777777" w:rsidR="00465DC1" w:rsidRPr="007970F1" w:rsidRDefault="001D178A" w:rsidP="00F0374C">
      <w:pPr>
        <w:pStyle w:val="Akapitzlist"/>
        <w:spacing w:after="0" w:line="360" w:lineRule="auto"/>
        <w:ind w:left="1080"/>
        <w:rPr>
          <w:rFonts w:cs="Arial"/>
          <w:b/>
          <w:color w:val="000000" w:themeColor="text1"/>
        </w:rPr>
      </w:pPr>
      <w:r w:rsidRPr="007970F1">
        <w:rPr>
          <w:rFonts w:cs="Arial"/>
          <w:b/>
          <w:color w:val="000000" w:themeColor="text1"/>
        </w:rPr>
        <w:t>ODBIORCA:</w:t>
      </w:r>
    </w:p>
    <w:p w14:paraId="201AF861" w14:textId="77777777" w:rsidR="00465DC1" w:rsidRPr="00465DC1" w:rsidRDefault="001D178A" w:rsidP="00F0374C">
      <w:pPr>
        <w:pStyle w:val="Akapitzlist"/>
        <w:spacing w:after="0" w:line="360" w:lineRule="auto"/>
        <w:ind w:left="1080"/>
        <w:rPr>
          <w:rFonts w:cs="Arial"/>
          <w:color w:val="000000" w:themeColor="text1"/>
        </w:rPr>
      </w:pPr>
      <w:r w:rsidRPr="00465DC1">
        <w:rPr>
          <w:rFonts w:cs="Arial"/>
          <w:color w:val="000000" w:themeColor="text1"/>
        </w:rPr>
        <w:t>Urząd Marszałkowski Województwa Małopolskiego</w:t>
      </w:r>
    </w:p>
    <w:p w14:paraId="555859E8" w14:textId="77777777" w:rsidR="00465DC1" w:rsidRPr="00465DC1" w:rsidRDefault="001D178A" w:rsidP="00F0374C">
      <w:pPr>
        <w:pStyle w:val="Akapitzlist"/>
        <w:spacing w:after="0" w:line="360" w:lineRule="auto"/>
        <w:ind w:left="1080"/>
        <w:rPr>
          <w:rFonts w:cs="Arial"/>
          <w:color w:val="000000" w:themeColor="text1"/>
        </w:rPr>
      </w:pPr>
      <w:r w:rsidRPr="00465DC1">
        <w:rPr>
          <w:rFonts w:cs="Arial"/>
          <w:color w:val="000000" w:themeColor="text1"/>
        </w:rPr>
        <w:t>Departament SP</w:t>
      </w:r>
    </w:p>
    <w:p w14:paraId="71F3498B" w14:textId="2FA12D6C" w:rsidR="001D178A" w:rsidRPr="00465DC1" w:rsidRDefault="001D178A" w:rsidP="00F0374C">
      <w:pPr>
        <w:pStyle w:val="Akapitzlist"/>
        <w:spacing w:after="0" w:line="360" w:lineRule="auto"/>
        <w:ind w:left="1080"/>
        <w:rPr>
          <w:rFonts w:cs="Arial"/>
          <w:color w:val="000000" w:themeColor="text1"/>
        </w:rPr>
      </w:pPr>
      <w:r w:rsidRPr="00465DC1">
        <w:rPr>
          <w:rFonts w:cs="Arial"/>
          <w:color w:val="000000" w:themeColor="text1"/>
        </w:rPr>
        <w:t>ul. Basztowa 22, 31-156 Kraków</w:t>
      </w:r>
    </w:p>
    <w:p w14:paraId="36763EC1" w14:textId="6CA05DD9" w:rsidR="00465DC1" w:rsidRDefault="001D178A" w:rsidP="00F0374C">
      <w:pPr>
        <w:pStyle w:val="Akapitzlist"/>
        <w:numPr>
          <w:ilvl w:val="0"/>
          <w:numId w:val="30"/>
        </w:numPr>
        <w:spacing w:after="0" w:line="360" w:lineRule="auto"/>
        <w:ind w:left="426" w:hanging="426"/>
        <w:rPr>
          <w:rFonts w:cs="Arial"/>
          <w:color w:val="000000" w:themeColor="text1"/>
        </w:rPr>
      </w:pPr>
      <w:r w:rsidRPr="00465DC1">
        <w:rPr>
          <w:rFonts w:cs="Arial"/>
          <w:color w:val="000000" w:themeColor="text1"/>
        </w:rPr>
        <w:t xml:space="preserve">W sytuacjach wskazanych w ust. </w:t>
      </w:r>
      <w:r w:rsidR="003F6984">
        <w:rPr>
          <w:rFonts w:cs="Arial"/>
          <w:color w:val="000000" w:themeColor="text1"/>
        </w:rPr>
        <w:t>7</w:t>
      </w:r>
      <w:r w:rsidRPr="00465DC1">
        <w:rPr>
          <w:rFonts w:cs="Arial"/>
          <w:color w:val="000000" w:themeColor="text1"/>
        </w:rPr>
        <w:t xml:space="preserve"> Wykonawca może wybrać wyłącznie jedną formę składania faktur stosując ją konsekwentnie w czasie realizacji umowy niezależnie od liczby wystawianych faktur i dokonanych płatności. W przypadku gdy przeszkody techniczne lub formalne uniemożliwiają przesyłanie faktur w wybranej formie, możli</w:t>
      </w:r>
      <w:r w:rsidR="00465DC1">
        <w:rPr>
          <w:rFonts w:cs="Arial"/>
          <w:color w:val="000000" w:themeColor="text1"/>
        </w:rPr>
        <w:t>we jest przesłanie faktury</w:t>
      </w:r>
      <w:r w:rsidRPr="00465DC1">
        <w:rPr>
          <w:rFonts w:cs="Arial"/>
          <w:color w:val="000000" w:themeColor="text1"/>
        </w:rPr>
        <w:t xml:space="preserve"> w innej formie, w tym papierowej, pod warunkiem poinformowania o tym Zamawiającego.</w:t>
      </w:r>
    </w:p>
    <w:p w14:paraId="7F80A803" w14:textId="3466FAB4" w:rsidR="00465DC1" w:rsidRDefault="001D178A" w:rsidP="00F0374C">
      <w:pPr>
        <w:pStyle w:val="Akapitzlist"/>
        <w:numPr>
          <w:ilvl w:val="0"/>
          <w:numId w:val="30"/>
        </w:numPr>
        <w:spacing w:after="0" w:line="360" w:lineRule="auto"/>
        <w:ind w:left="426" w:hanging="426"/>
        <w:rPr>
          <w:rFonts w:cs="Arial"/>
          <w:color w:val="000000" w:themeColor="text1"/>
        </w:rPr>
      </w:pPr>
      <w:r w:rsidRPr="00465DC1">
        <w:rPr>
          <w:rFonts w:cs="Arial"/>
          <w:color w:val="000000" w:themeColor="text1"/>
        </w:rPr>
        <w:t>Ustrukturyzowana faktura elektroniczna (w przypadku wyboru tej formy dokumentu</w:t>
      </w:r>
      <w:r w:rsidR="003F6984">
        <w:rPr>
          <w:rFonts w:cs="Arial"/>
          <w:color w:val="000000" w:themeColor="text1"/>
        </w:rPr>
        <w:t>)</w:t>
      </w:r>
      <w:r w:rsidRPr="00465DC1">
        <w:rPr>
          <w:rFonts w:cs="Arial"/>
          <w:color w:val="000000" w:themeColor="text1"/>
        </w:rPr>
        <w:t xml:space="preserve">  winna składać się z danych wymaganych przepisami ustawy o podatku od towarów i usług oraz m.in. danych zawierających:</w:t>
      </w:r>
    </w:p>
    <w:p w14:paraId="58688344" w14:textId="77777777" w:rsidR="00465DC1" w:rsidRPr="003F6984" w:rsidRDefault="001D178A" w:rsidP="00F0374C">
      <w:pPr>
        <w:pStyle w:val="Akapitzlist"/>
        <w:numPr>
          <w:ilvl w:val="0"/>
          <w:numId w:val="56"/>
        </w:numPr>
        <w:spacing w:after="0" w:line="360" w:lineRule="auto"/>
        <w:ind w:left="1134"/>
        <w:rPr>
          <w:rFonts w:cs="Arial"/>
          <w:color w:val="000000" w:themeColor="text1"/>
        </w:rPr>
      </w:pPr>
      <w:r w:rsidRPr="003F6984">
        <w:rPr>
          <w:rFonts w:cs="Arial"/>
          <w:color w:val="000000" w:themeColor="text1"/>
        </w:rPr>
        <w:t>numeru umowy,</w:t>
      </w:r>
    </w:p>
    <w:p w14:paraId="77CAD343" w14:textId="0809E12C" w:rsidR="001D178A" w:rsidRPr="00465DC1" w:rsidRDefault="001D178A" w:rsidP="00F0374C">
      <w:pPr>
        <w:pStyle w:val="Akapitzlist"/>
        <w:numPr>
          <w:ilvl w:val="0"/>
          <w:numId w:val="56"/>
        </w:numPr>
        <w:spacing w:after="0" w:line="360" w:lineRule="auto"/>
        <w:ind w:left="1134"/>
        <w:rPr>
          <w:rFonts w:cs="Arial"/>
          <w:color w:val="000000" w:themeColor="text1"/>
        </w:rPr>
      </w:pPr>
      <w:r w:rsidRPr="00465DC1">
        <w:rPr>
          <w:rFonts w:cs="Arial"/>
          <w:color w:val="000000" w:themeColor="text1"/>
        </w:rPr>
        <w:t>danych dotyczących odbiorcy płatności.</w:t>
      </w:r>
    </w:p>
    <w:p w14:paraId="7B07A5EE" w14:textId="77777777" w:rsidR="00465DC1" w:rsidRDefault="00465DC1" w:rsidP="00F0374C">
      <w:pPr>
        <w:pStyle w:val="Akapitzlist"/>
        <w:numPr>
          <w:ilvl w:val="0"/>
          <w:numId w:val="30"/>
        </w:numPr>
        <w:spacing w:after="0" w:line="360" w:lineRule="auto"/>
        <w:ind w:left="426" w:hanging="426"/>
        <w:rPr>
          <w:rFonts w:cs="Arial"/>
          <w:color w:val="000000" w:themeColor="text1"/>
        </w:rPr>
      </w:pPr>
      <w:r w:rsidRPr="00465DC1">
        <w:rPr>
          <w:rFonts w:cs="Arial"/>
          <w:color w:val="000000" w:themeColor="text1"/>
        </w:rPr>
        <w:t>Z</w:t>
      </w:r>
      <w:r w:rsidR="001D178A" w:rsidRPr="00465DC1">
        <w:rPr>
          <w:rFonts w:cs="Arial"/>
          <w:color w:val="000000" w:themeColor="text1"/>
        </w:rPr>
        <w:t>amawiający informuje, że identyfikatorem PEPPOL/adresem PEF Zamawiającego, który pozwoli na złożenie ustrukturyzowanej faktury elektronicznej jest Globalny Numer Lokalizacyjny (GLN) właściwy dla Departamentu SP UMWM: 5907720771034.</w:t>
      </w:r>
    </w:p>
    <w:p w14:paraId="050ED606" w14:textId="65C26E8D" w:rsidR="00465DC1" w:rsidRDefault="001D178A" w:rsidP="00F0374C">
      <w:pPr>
        <w:pStyle w:val="Akapitzlist"/>
        <w:numPr>
          <w:ilvl w:val="0"/>
          <w:numId w:val="30"/>
        </w:numPr>
        <w:spacing w:after="0" w:line="360" w:lineRule="auto"/>
        <w:ind w:left="426" w:hanging="426"/>
        <w:rPr>
          <w:rFonts w:cs="Arial"/>
          <w:color w:val="000000" w:themeColor="text1"/>
        </w:rPr>
      </w:pPr>
      <w:r w:rsidRPr="00465DC1">
        <w:rPr>
          <w:rFonts w:cs="Arial"/>
          <w:color w:val="000000" w:themeColor="text1"/>
        </w:rPr>
        <w:t xml:space="preserve">Zamawiający prowadzi Konto </w:t>
      </w:r>
      <w:r w:rsidR="003F6984">
        <w:rPr>
          <w:rFonts w:cs="Arial"/>
          <w:color w:val="000000" w:themeColor="text1"/>
        </w:rPr>
        <w:t>P</w:t>
      </w:r>
      <w:r w:rsidRPr="00465DC1">
        <w:rPr>
          <w:rFonts w:cs="Arial"/>
          <w:color w:val="000000" w:themeColor="text1"/>
        </w:rPr>
        <w:t xml:space="preserve">odmiotu na Platformie Elektronicznego Fakturowania (PEF). Właściwą świadczone przez Brokera </w:t>
      </w:r>
      <w:proofErr w:type="spellStart"/>
      <w:r w:rsidRPr="00465DC1">
        <w:rPr>
          <w:rFonts w:cs="Arial"/>
          <w:color w:val="000000" w:themeColor="text1"/>
        </w:rPr>
        <w:t>PEFexpert</w:t>
      </w:r>
      <w:proofErr w:type="spellEnd"/>
      <w:r w:rsidRPr="00465DC1">
        <w:rPr>
          <w:rFonts w:cs="Arial"/>
          <w:color w:val="000000" w:themeColor="text1"/>
        </w:rPr>
        <w:t xml:space="preserve"> – konsorcjum firm: SOFTIQ Sp. z o. o., Edison S. A.</w:t>
      </w:r>
    </w:p>
    <w:p w14:paraId="14C48753" w14:textId="77777777" w:rsidR="00465DC1" w:rsidRDefault="001D178A" w:rsidP="00F0374C">
      <w:pPr>
        <w:pStyle w:val="Akapitzlist"/>
        <w:numPr>
          <w:ilvl w:val="0"/>
          <w:numId w:val="30"/>
        </w:numPr>
        <w:spacing w:after="0" w:line="360" w:lineRule="auto"/>
        <w:ind w:left="426" w:hanging="426"/>
        <w:rPr>
          <w:rFonts w:cs="Arial"/>
          <w:color w:val="000000" w:themeColor="text1"/>
        </w:rPr>
      </w:pPr>
      <w:r w:rsidRPr="00465DC1">
        <w:rPr>
          <w:rFonts w:cs="Arial"/>
          <w:color w:val="000000" w:themeColor="text1"/>
        </w:rPr>
        <w:t>Za datę zapłaty uważa się dzień obciążenia rachunku bankowego Zamawiającego.</w:t>
      </w:r>
    </w:p>
    <w:p w14:paraId="6323CE8F" w14:textId="77777777" w:rsidR="00465DC1" w:rsidRDefault="001D178A" w:rsidP="00F0374C">
      <w:pPr>
        <w:pStyle w:val="Akapitzlist"/>
        <w:numPr>
          <w:ilvl w:val="0"/>
          <w:numId w:val="30"/>
        </w:numPr>
        <w:spacing w:after="0" w:line="360" w:lineRule="auto"/>
        <w:ind w:left="426" w:hanging="426"/>
        <w:rPr>
          <w:rFonts w:cs="Arial"/>
          <w:color w:val="000000" w:themeColor="text1"/>
        </w:rPr>
      </w:pPr>
      <w:r w:rsidRPr="00465DC1">
        <w:rPr>
          <w:rFonts w:cs="Arial"/>
          <w:color w:val="000000" w:themeColor="text1"/>
        </w:rPr>
        <w:t>Województwo Małopolskie jest czynnym podatnikiem podatku VAT.</w:t>
      </w:r>
    </w:p>
    <w:p w14:paraId="4D3BEF8A" w14:textId="77777777" w:rsidR="00465DC1" w:rsidRDefault="001D178A" w:rsidP="00F0374C">
      <w:pPr>
        <w:pStyle w:val="Akapitzlist"/>
        <w:numPr>
          <w:ilvl w:val="0"/>
          <w:numId w:val="30"/>
        </w:numPr>
        <w:spacing w:after="0" w:line="360" w:lineRule="auto"/>
        <w:ind w:left="426" w:hanging="426"/>
        <w:rPr>
          <w:rFonts w:cs="Arial"/>
          <w:color w:val="000000" w:themeColor="text1"/>
        </w:rPr>
      </w:pPr>
      <w:r w:rsidRPr="00465DC1">
        <w:rPr>
          <w:rFonts w:cs="Arial"/>
          <w:color w:val="000000" w:themeColor="text1"/>
        </w:rPr>
        <w:t>…………………………………….(Wykonawca) jest czynnym podatnikiem podatku VAT / korzysta ze zwolnienia w zakresie podatku VAT / nie jest czynnym podatnikiem podatku VAT (wybrać właściwe).</w:t>
      </w:r>
    </w:p>
    <w:p w14:paraId="6E317551" w14:textId="7381AEC0" w:rsidR="00465DC1" w:rsidRDefault="001D178A" w:rsidP="00F0374C">
      <w:pPr>
        <w:pStyle w:val="Akapitzlist"/>
        <w:numPr>
          <w:ilvl w:val="0"/>
          <w:numId w:val="30"/>
        </w:numPr>
        <w:spacing w:after="0" w:line="360" w:lineRule="auto"/>
        <w:ind w:left="426" w:hanging="426"/>
        <w:rPr>
          <w:rFonts w:cs="Arial"/>
          <w:color w:val="000000" w:themeColor="text1"/>
        </w:rPr>
      </w:pPr>
      <w:r w:rsidRPr="00465DC1">
        <w:rPr>
          <w:rFonts w:cs="Arial"/>
          <w:color w:val="000000" w:themeColor="text1"/>
        </w:rPr>
        <w:lastRenderedPageBreak/>
        <w:t>Zapłata wynagrodzenia z tytułu realizacji niniejszej umowy dokonana zostanie z następującego rachunku bankowego Zamawiającego: ………………….</w:t>
      </w:r>
    </w:p>
    <w:p w14:paraId="017ECDA8" w14:textId="3EBF5D0D" w:rsidR="003F6984" w:rsidRPr="007970F1" w:rsidRDefault="003F6984" w:rsidP="00F0374C">
      <w:pPr>
        <w:pStyle w:val="Akapitzlist"/>
        <w:numPr>
          <w:ilvl w:val="0"/>
          <w:numId w:val="30"/>
        </w:numPr>
        <w:spacing w:after="0" w:line="360" w:lineRule="auto"/>
        <w:ind w:left="426" w:hanging="426"/>
        <w:rPr>
          <w:rFonts w:cs="Arial"/>
          <w:color w:val="000000" w:themeColor="text1"/>
        </w:rPr>
      </w:pPr>
      <w:r w:rsidRPr="003F6984">
        <w:rPr>
          <w:rFonts w:cs="Arial"/>
          <w:color w:val="000000" w:themeColor="text1"/>
        </w:rPr>
        <w:t xml:space="preserve">Wynagrodzenie za realizację Umowy zostanie przekazane przelewem na rachunek bankowy wskazany przez Wykonawcę: </w:t>
      </w:r>
    </w:p>
    <w:p w14:paraId="5119FD13" w14:textId="0CAEA48E" w:rsidR="003F6984" w:rsidRPr="007970F1" w:rsidRDefault="003F6984" w:rsidP="00F0374C">
      <w:pPr>
        <w:pStyle w:val="Akapitzlist"/>
        <w:numPr>
          <w:ilvl w:val="0"/>
          <w:numId w:val="30"/>
        </w:numPr>
        <w:spacing w:after="0" w:line="360" w:lineRule="auto"/>
        <w:ind w:left="426" w:hanging="426"/>
        <w:rPr>
          <w:rFonts w:cs="Arial"/>
          <w:color w:val="000000" w:themeColor="text1"/>
        </w:rPr>
      </w:pPr>
      <w:r w:rsidRPr="003F6984">
        <w:rPr>
          <w:rFonts w:cs="Arial"/>
          <w:color w:val="000000" w:themeColor="text1"/>
        </w:rPr>
        <w:t>Wykonawca oświadcza, że jest jedynym posiadaczem wskazanego w ust. 16 rachunku bankowego i zobowiązuje się do utrzymania wskazanego rachunku nie krócej niż do chwili dokonania rozliczeń z Zamawiającym wynikających z Umowy.</w:t>
      </w:r>
    </w:p>
    <w:p w14:paraId="79A3342E" w14:textId="77777777" w:rsidR="00465DC1" w:rsidRDefault="001D178A" w:rsidP="00F0374C">
      <w:pPr>
        <w:pStyle w:val="Akapitzlist"/>
        <w:numPr>
          <w:ilvl w:val="0"/>
          <w:numId w:val="30"/>
        </w:numPr>
        <w:spacing w:after="0" w:line="360" w:lineRule="auto"/>
        <w:ind w:left="426" w:hanging="426"/>
        <w:rPr>
          <w:rFonts w:cs="Arial"/>
          <w:color w:val="000000" w:themeColor="text1"/>
        </w:rPr>
      </w:pPr>
      <w:r w:rsidRPr="00465DC1">
        <w:rPr>
          <w:rFonts w:cs="Arial"/>
          <w:color w:val="000000" w:themeColor="text1"/>
        </w:rPr>
        <w:t>Wykonawca nie może bez zgody Zamawiającego przenieść na osoby trzecie wierzytelności wynikającej z niniejszej umowy.</w:t>
      </w:r>
    </w:p>
    <w:p w14:paraId="64A95AF4" w14:textId="56619BCF" w:rsidR="001D178A" w:rsidRPr="00465DC1" w:rsidRDefault="001D178A" w:rsidP="00F0374C">
      <w:pPr>
        <w:pStyle w:val="Akapitzlist"/>
        <w:numPr>
          <w:ilvl w:val="0"/>
          <w:numId w:val="30"/>
        </w:numPr>
        <w:spacing w:after="0" w:line="360" w:lineRule="auto"/>
        <w:ind w:left="426" w:hanging="426"/>
        <w:rPr>
          <w:rFonts w:cs="Arial"/>
          <w:color w:val="000000" w:themeColor="text1"/>
        </w:rPr>
      </w:pPr>
      <w:r w:rsidRPr="00465DC1">
        <w:rPr>
          <w:rFonts w:cs="Arial"/>
          <w:color w:val="000000" w:themeColor="text1"/>
        </w:rPr>
        <w:t>Zmiana numerów rachunku Zamawiającego nie wymaga sporządzenia aneksu do niniejszej umowy, a jedynie poinformowania Wykonawcy drogą elektroniczną.</w:t>
      </w:r>
    </w:p>
    <w:p w14:paraId="7B569A30" w14:textId="3546938A" w:rsidR="00B03AAA" w:rsidRPr="000F5CF0" w:rsidRDefault="00B03AAA" w:rsidP="005801DA">
      <w:pPr>
        <w:pStyle w:val="Nagwek2"/>
        <w:spacing w:before="240" w:line="360" w:lineRule="auto"/>
        <w:jc w:val="center"/>
        <w:rPr>
          <w:rFonts w:ascii="Arial" w:hAnsi="Arial" w:cs="Arial"/>
          <w:b/>
          <w:color w:val="000000" w:themeColor="text1"/>
          <w:sz w:val="22"/>
          <w:szCs w:val="22"/>
        </w:rPr>
      </w:pPr>
      <w:r w:rsidRPr="000F5CF0">
        <w:rPr>
          <w:rFonts w:ascii="Arial" w:hAnsi="Arial" w:cs="Arial"/>
          <w:b/>
          <w:color w:val="000000" w:themeColor="text1"/>
          <w:sz w:val="22"/>
          <w:szCs w:val="22"/>
        </w:rPr>
        <w:t xml:space="preserve">§ </w:t>
      </w:r>
      <w:r w:rsidR="00C850C5">
        <w:rPr>
          <w:rFonts w:ascii="Arial" w:hAnsi="Arial" w:cs="Arial"/>
          <w:b/>
          <w:color w:val="000000" w:themeColor="text1"/>
          <w:sz w:val="22"/>
          <w:szCs w:val="22"/>
        </w:rPr>
        <w:t>7</w:t>
      </w:r>
    </w:p>
    <w:p w14:paraId="52D5DEE7" w14:textId="7555A31B" w:rsidR="00345E4F" w:rsidRDefault="00345E4F" w:rsidP="005801DA">
      <w:pPr>
        <w:spacing w:after="120" w:line="360" w:lineRule="auto"/>
        <w:jc w:val="center"/>
        <w:rPr>
          <w:rFonts w:cs="Arial"/>
          <w:b/>
          <w:color w:val="000000" w:themeColor="text1"/>
        </w:rPr>
      </w:pPr>
      <w:r w:rsidRPr="000F5CF0">
        <w:rPr>
          <w:rFonts w:cs="Arial"/>
          <w:b/>
          <w:color w:val="000000" w:themeColor="text1"/>
        </w:rPr>
        <w:t>Osoby realizujące Umowę</w:t>
      </w:r>
    </w:p>
    <w:p w14:paraId="1CB65D0A" w14:textId="0FFAE33D" w:rsidR="00886004" w:rsidRPr="00720E14" w:rsidRDefault="00886004" w:rsidP="00F0374C">
      <w:pPr>
        <w:numPr>
          <w:ilvl w:val="0"/>
          <w:numId w:val="54"/>
        </w:numPr>
        <w:spacing w:after="0" w:line="360" w:lineRule="auto"/>
        <w:ind w:left="426" w:hanging="426"/>
        <w:rPr>
          <w:rFonts w:cs="Arial"/>
        </w:rPr>
      </w:pPr>
      <w:r w:rsidRPr="00720E14">
        <w:rPr>
          <w:rFonts w:cs="Arial"/>
        </w:rPr>
        <w:t xml:space="preserve">Osobą odpowiedzialną za realizację umowy ze strony Zamawiającego jest: </w:t>
      </w:r>
      <w:r w:rsidR="001B7961">
        <w:rPr>
          <w:rFonts w:cs="Arial"/>
        </w:rPr>
        <w:t>Pan/i</w:t>
      </w:r>
      <w:r w:rsidRPr="00720E14">
        <w:rPr>
          <w:rFonts w:cs="Arial"/>
        </w:rPr>
        <w:t>………………….</w:t>
      </w:r>
      <w:r w:rsidR="001B7961">
        <w:rPr>
          <w:rFonts w:cs="Arial"/>
        </w:rPr>
        <w:t>, tel. ………, e-mail:……..)</w:t>
      </w:r>
      <w:hyperlink r:id="rId8" w:history="1"/>
      <w:r w:rsidRPr="00720E14">
        <w:rPr>
          <w:rFonts w:cs="Arial"/>
        </w:rPr>
        <w:t xml:space="preserve"> lub osoba ją zastępująca</w:t>
      </w:r>
      <w:r w:rsidR="001B7961">
        <w:rPr>
          <w:rFonts w:cs="Arial"/>
        </w:rPr>
        <w:t>, pracownik Zespołu ds. Promocji Funduszy Europejskich (załącznik nr 3 do Umowy).</w:t>
      </w:r>
    </w:p>
    <w:p w14:paraId="1B1C1895" w14:textId="2FD2EFCB" w:rsidR="00886004" w:rsidRPr="00720E14" w:rsidRDefault="00886004" w:rsidP="00F0374C">
      <w:pPr>
        <w:numPr>
          <w:ilvl w:val="0"/>
          <w:numId w:val="54"/>
        </w:numPr>
        <w:spacing w:after="0" w:line="360" w:lineRule="auto"/>
        <w:ind w:left="426" w:hanging="426"/>
        <w:rPr>
          <w:rFonts w:cs="Arial"/>
        </w:rPr>
      </w:pPr>
      <w:r w:rsidRPr="00720E14">
        <w:rPr>
          <w:rFonts w:cs="Arial"/>
        </w:rPr>
        <w:t xml:space="preserve">Czynności związanych z odbiorem przedmiotu umowy dokona w imieniu Zamawiającego </w:t>
      </w:r>
      <w:r w:rsidR="00140F82">
        <w:rPr>
          <w:rFonts w:cs="Arial"/>
        </w:rPr>
        <w:t>Pan/i……………..</w:t>
      </w:r>
      <w:r w:rsidRPr="00720E14">
        <w:rPr>
          <w:rFonts w:cs="Arial"/>
        </w:rPr>
        <w:t xml:space="preserve"> lub osoba zastępująca.</w:t>
      </w:r>
    </w:p>
    <w:p w14:paraId="3072A140" w14:textId="608EE5C2" w:rsidR="00886004" w:rsidRDefault="00886004" w:rsidP="00F0374C">
      <w:pPr>
        <w:numPr>
          <w:ilvl w:val="0"/>
          <w:numId w:val="54"/>
        </w:numPr>
        <w:spacing w:after="0" w:line="360" w:lineRule="auto"/>
        <w:ind w:left="426" w:hanging="426"/>
        <w:rPr>
          <w:rFonts w:cs="Arial"/>
        </w:rPr>
      </w:pPr>
      <w:r w:rsidRPr="00720E14">
        <w:rPr>
          <w:rFonts w:cs="Arial"/>
        </w:rPr>
        <w:t>Osobą odpowiedzialną za realizację niniejszej umowy ze strony Wykonawcy jest Pan/i……………… tel. …………., e- mail: ………………</w:t>
      </w:r>
      <w:hyperlink r:id="rId9" w:history="1"/>
      <w:r w:rsidRPr="00720E14">
        <w:rPr>
          <w:rFonts w:cs="Arial"/>
        </w:rPr>
        <w:t xml:space="preserve"> lub osoba je zastępująca.</w:t>
      </w:r>
    </w:p>
    <w:p w14:paraId="2B51EEE4" w14:textId="0E12DBA9" w:rsidR="00886004" w:rsidRPr="00886004" w:rsidRDefault="00886004" w:rsidP="00F0374C">
      <w:pPr>
        <w:numPr>
          <w:ilvl w:val="0"/>
          <w:numId w:val="54"/>
        </w:numPr>
        <w:spacing w:after="0" w:line="360" w:lineRule="auto"/>
        <w:ind w:left="426" w:hanging="426"/>
        <w:rPr>
          <w:rFonts w:cs="Arial"/>
        </w:rPr>
      </w:pPr>
      <w:r w:rsidRPr="00886004">
        <w:rPr>
          <w:rFonts w:cs="Arial"/>
        </w:rPr>
        <w:t>Czynności związanych z odbiorem przedmiotu umowy dokona w imieniu Wykonawcy Pan/i……………….…………….</w:t>
      </w:r>
      <w:hyperlink r:id="rId10" w:history="1"/>
      <w:r w:rsidRPr="00886004">
        <w:rPr>
          <w:rFonts w:cs="Arial"/>
        </w:rPr>
        <w:t xml:space="preserve"> . lub osoba je zastępująca</w:t>
      </w:r>
      <w:r w:rsidRPr="00886004">
        <w:rPr>
          <w:rFonts w:cs="Arial"/>
          <w:sz w:val="20"/>
          <w:szCs w:val="20"/>
        </w:rPr>
        <w:t>.</w:t>
      </w:r>
    </w:p>
    <w:p w14:paraId="029FFFD6" w14:textId="1A469A7B" w:rsidR="00B03AAA" w:rsidRPr="000F5CF0" w:rsidRDefault="00B03AAA" w:rsidP="005801DA">
      <w:pPr>
        <w:pStyle w:val="Nagwek2"/>
        <w:spacing w:before="240" w:line="360" w:lineRule="auto"/>
        <w:jc w:val="center"/>
        <w:rPr>
          <w:rFonts w:ascii="Arial" w:hAnsi="Arial" w:cs="Arial"/>
          <w:b/>
          <w:color w:val="000000" w:themeColor="text1"/>
          <w:sz w:val="22"/>
          <w:szCs w:val="22"/>
        </w:rPr>
      </w:pPr>
      <w:r w:rsidRPr="000F5CF0">
        <w:rPr>
          <w:rFonts w:ascii="Arial" w:hAnsi="Arial" w:cs="Arial"/>
          <w:b/>
          <w:color w:val="000000" w:themeColor="text1"/>
          <w:sz w:val="22"/>
          <w:szCs w:val="22"/>
        </w:rPr>
        <w:t xml:space="preserve">§ </w:t>
      </w:r>
      <w:r w:rsidR="00C850C5">
        <w:rPr>
          <w:rFonts w:ascii="Arial" w:hAnsi="Arial" w:cs="Arial"/>
          <w:b/>
          <w:color w:val="000000" w:themeColor="text1"/>
          <w:sz w:val="22"/>
          <w:szCs w:val="22"/>
        </w:rPr>
        <w:t>8</w:t>
      </w:r>
    </w:p>
    <w:p w14:paraId="6992063F" w14:textId="01A0377C" w:rsidR="00E77700" w:rsidRDefault="00E77700" w:rsidP="005801DA">
      <w:pPr>
        <w:spacing w:after="120" w:line="360" w:lineRule="auto"/>
        <w:jc w:val="center"/>
        <w:rPr>
          <w:rFonts w:cs="Arial"/>
          <w:b/>
          <w:color w:val="000000" w:themeColor="text1"/>
        </w:rPr>
      </w:pPr>
      <w:r w:rsidRPr="000F5CF0">
        <w:rPr>
          <w:rFonts w:cs="Arial"/>
          <w:b/>
          <w:color w:val="000000" w:themeColor="text1"/>
        </w:rPr>
        <w:t>Siła wyższa</w:t>
      </w:r>
    </w:p>
    <w:p w14:paraId="2375FAB9" w14:textId="77777777" w:rsidR="00C850C5" w:rsidRDefault="00B03AAA" w:rsidP="00F0374C">
      <w:pPr>
        <w:pStyle w:val="Akapitzlist"/>
        <w:numPr>
          <w:ilvl w:val="0"/>
          <w:numId w:val="7"/>
        </w:numPr>
        <w:spacing w:after="0" w:line="360" w:lineRule="auto"/>
        <w:ind w:left="425" w:hanging="425"/>
        <w:rPr>
          <w:rFonts w:cs="Arial"/>
          <w:color w:val="000000" w:themeColor="text1"/>
        </w:rPr>
      </w:pPr>
      <w:r w:rsidRPr="00C850C5">
        <w:rPr>
          <w:rFonts w:cs="Arial"/>
          <w:color w:val="000000" w:themeColor="text1"/>
        </w:rPr>
        <w:t>W sytuacji wystąpienia siły wyższej, gdy jedna ze Stron nie będzie mogła wykonać zobowiązania zawartego w umowie</w:t>
      </w:r>
      <w:r w:rsidR="00C850C5">
        <w:rPr>
          <w:rFonts w:cs="Arial"/>
          <w:color w:val="000000" w:themeColor="text1"/>
        </w:rPr>
        <w:t xml:space="preserve">, którego niewykonanie skutkuje </w:t>
      </w:r>
      <w:r w:rsidRPr="00C850C5">
        <w:rPr>
          <w:rFonts w:cs="Arial"/>
          <w:color w:val="000000" w:themeColor="text1"/>
        </w:rPr>
        <w:t>uniemożliwieniem zorganizowania i przeprowadzenia którego</w:t>
      </w:r>
      <w:r w:rsidR="00876DDC" w:rsidRPr="00C850C5">
        <w:rPr>
          <w:rFonts w:cs="Arial"/>
          <w:color w:val="000000" w:themeColor="text1"/>
        </w:rPr>
        <w:t xml:space="preserve">kolwiek z działań wskazanych w </w:t>
      </w:r>
      <w:r w:rsidRPr="00C850C5">
        <w:rPr>
          <w:rFonts w:cs="Arial"/>
          <w:color w:val="000000" w:themeColor="text1"/>
        </w:rPr>
        <w:t xml:space="preserve">OPZ, zgodnie z ustalonymi terminami oraz zapisami </w:t>
      </w:r>
      <w:r w:rsidR="000D413D" w:rsidRPr="00C850C5">
        <w:rPr>
          <w:rFonts w:cs="Arial"/>
          <w:color w:val="000000" w:themeColor="text1"/>
        </w:rPr>
        <w:t>Umowy</w:t>
      </w:r>
      <w:r w:rsidRPr="00C850C5">
        <w:rPr>
          <w:rFonts w:cs="Arial"/>
          <w:color w:val="000000" w:themeColor="text1"/>
        </w:rPr>
        <w:t>, Strony po wspólnych konsultacjach zdecydują w drodze pisemnej o ewentualnej zmianie daty lub/i godziny lub/i miejsca realizacj</w:t>
      </w:r>
      <w:r w:rsidR="00C850C5">
        <w:rPr>
          <w:rFonts w:cs="Arial"/>
          <w:color w:val="000000" w:themeColor="text1"/>
        </w:rPr>
        <w:t>i wydarzenia lub jego odwołaniu.</w:t>
      </w:r>
    </w:p>
    <w:p w14:paraId="0D345825" w14:textId="1169D0A5" w:rsidR="00B03AAA" w:rsidRPr="00C850C5" w:rsidRDefault="00B03AAA" w:rsidP="00F0374C">
      <w:pPr>
        <w:pStyle w:val="Akapitzlist"/>
        <w:numPr>
          <w:ilvl w:val="0"/>
          <w:numId w:val="7"/>
        </w:numPr>
        <w:spacing w:after="0" w:line="360" w:lineRule="auto"/>
        <w:ind w:left="425" w:hanging="425"/>
        <w:rPr>
          <w:rFonts w:cs="Arial"/>
          <w:color w:val="000000" w:themeColor="text1"/>
        </w:rPr>
      </w:pPr>
      <w:r w:rsidRPr="00C850C5">
        <w:rPr>
          <w:rFonts w:cs="Arial"/>
          <w:color w:val="000000" w:themeColor="text1"/>
        </w:rPr>
        <w:t xml:space="preserve">Za siłę wyższą Strony uznają w szczególności: strajki, wojny, </w:t>
      </w:r>
      <w:r w:rsidR="00823459" w:rsidRPr="00C850C5">
        <w:rPr>
          <w:rFonts w:cs="Arial"/>
          <w:color w:val="000000" w:themeColor="text1"/>
        </w:rPr>
        <w:t xml:space="preserve">epidemie, </w:t>
      </w:r>
      <w:r w:rsidRPr="00C850C5">
        <w:rPr>
          <w:rFonts w:cs="Arial"/>
          <w:color w:val="000000" w:themeColor="text1"/>
        </w:rPr>
        <w:t xml:space="preserve">ataki terrorystyczne, wypadki komunikacyjne, zmiany przepisów prawa uniemożliwiające realizację </w:t>
      </w:r>
      <w:r w:rsidR="000D413D" w:rsidRPr="00C850C5">
        <w:rPr>
          <w:rFonts w:cs="Arial"/>
          <w:color w:val="000000" w:themeColor="text1"/>
        </w:rPr>
        <w:t>Umowy</w:t>
      </w:r>
      <w:r w:rsidRPr="00C850C5">
        <w:rPr>
          <w:rFonts w:cs="Arial"/>
          <w:color w:val="000000" w:themeColor="text1"/>
        </w:rPr>
        <w:t>, awarie, klęski żywiołowe, huragany, powodzie i inne zdarzenia losowe niezależne od Stron.</w:t>
      </w:r>
    </w:p>
    <w:p w14:paraId="2C2641EF" w14:textId="19999E97" w:rsidR="00B03AAA" w:rsidRPr="000F5CF0" w:rsidRDefault="00B03AAA" w:rsidP="00A62E63">
      <w:pPr>
        <w:pStyle w:val="Nagwek2"/>
        <w:spacing w:before="240" w:line="360" w:lineRule="auto"/>
        <w:jc w:val="center"/>
        <w:rPr>
          <w:rFonts w:ascii="Arial" w:hAnsi="Arial" w:cs="Arial"/>
          <w:b/>
          <w:color w:val="000000" w:themeColor="text1"/>
          <w:sz w:val="22"/>
          <w:szCs w:val="22"/>
        </w:rPr>
      </w:pPr>
      <w:r w:rsidRPr="000F5CF0">
        <w:rPr>
          <w:rFonts w:ascii="Arial" w:hAnsi="Arial" w:cs="Arial"/>
          <w:b/>
          <w:color w:val="000000" w:themeColor="text1"/>
          <w:sz w:val="22"/>
          <w:szCs w:val="22"/>
        </w:rPr>
        <w:lastRenderedPageBreak/>
        <w:t xml:space="preserve">§ </w:t>
      </w:r>
      <w:r w:rsidR="004347A9">
        <w:rPr>
          <w:rFonts w:ascii="Arial" w:hAnsi="Arial" w:cs="Arial"/>
          <w:b/>
          <w:color w:val="000000" w:themeColor="text1"/>
          <w:sz w:val="22"/>
          <w:szCs w:val="22"/>
        </w:rPr>
        <w:t>9</w:t>
      </w:r>
    </w:p>
    <w:p w14:paraId="06772CD4" w14:textId="0B914E3D" w:rsidR="00DB424E" w:rsidRDefault="00DB424E" w:rsidP="00A62E63">
      <w:pPr>
        <w:spacing w:after="120" w:line="360" w:lineRule="auto"/>
        <w:jc w:val="center"/>
        <w:rPr>
          <w:rFonts w:cs="Arial"/>
          <w:b/>
          <w:color w:val="000000" w:themeColor="text1"/>
        </w:rPr>
      </w:pPr>
      <w:r w:rsidRPr="000F5CF0">
        <w:rPr>
          <w:rFonts w:cs="Arial"/>
          <w:b/>
          <w:color w:val="000000" w:themeColor="text1"/>
        </w:rPr>
        <w:t>Odstąpienie od Umowy</w:t>
      </w:r>
    </w:p>
    <w:p w14:paraId="37140982" w14:textId="394D763E" w:rsidR="0001660F" w:rsidRPr="00C850C5" w:rsidRDefault="00B03AAA" w:rsidP="00F0374C">
      <w:pPr>
        <w:pStyle w:val="Akapitzlist"/>
        <w:numPr>
          <w:ilvl w:val="0"/>
          <w:numId w:val="31"/>
        </w:numPr>
        <w:spacing w:after="0" w:line="360" w:lineRule="auto"/>
        <w:ind w:left="425" w:hanging="425"/>
        <w:rPr>
          <w:rFonts w:cs="Arial"/>
          <w:color w:val="000000" w:themeColor="text1"/>
        </w:rPr>
      </w:pPr>
      <w:r w:rsidRPr="00C850C5">
        <w:rPr>
          <w:rFonts w:cs="Arial"/>
          <w:color w:val="000000" w:themeColor="text1"/>
        </w:rPr>
        <w:t xml:space="preserve">Zamawiający może </w:t>
      </w:r>
      <w:r w:rsidR="00B224AF" w:rsidRPr="00C850C5">
        <w:rPr>
          <w:rFonts w:cs="Arial"/>
          <w:color w:val="000000" w:themeColor="text1"/>
        </w:rPr>
        <w:t xml:space="preserve">odstąpić </w:t>
      </w:r>
      <w:r w:rsidRPr="00C850C5">
        <w:rPr>
          <w:rFonts w:cs="Arial"/>
          <w:color w:val="000000" w:themeColor="text1"/>
        </w:rPr>
        <w:t xml:space="preserve">od </w:t>
      </w:r>
      <w:r w:rsidR="0037178D" w:rsidRPr="00C850C5">
        <w:rPr>
          <w:rFonts w:cs="Arial"/>
          <w:color w:val="000000" w:themeColor="text1"/>
        </w:rPr>
        <w:t xml:space="preserve">całości lub części </w:t>
      </w:r>
      <w:r w:rsidR="000D413D" w:rsidRPr="00C850C5">
        <w:rPr>
          <w:rFonts w:cs="Arial"/>
          <w:color w:val="000000" w:themeColor="text1"/>
        </w:rPr>
        <w:t>Umowy</w:t>
      </w:r>
      <w:r w:rsidRPr="00C850C5">
        <w:rPr>
          <w:rFonts w:cs="Arial"/>
          <w:color w:val="000000" w:themeColor="text1"/>
        </w:rPr>
        <w:t xml:space="preserve"> z przyczyn leżących po stronie Wykonawcy w trybie natychmiastowym, bez odrębnego wzywania Wykonawcy do prawidłowego wykonania przedmiotu </w:t>
      </w:r>
      <w:r w:rsidR="000D413D" w:rsidRPr="00C850C5">
        <w:rPr>
          <w:rFonts w:cs="Arial"/>
          <w:color w:val="000000" w:themeColor="text1"/>
        </w:rPr>
        <w:t>Umowy</w:t>
      </w:r>
      <w:r w:rsidRPr="00C850C5">
        <w:rPr>
          <w:rFonts w:cs="Arial"/>
          <w:color w:val="000000" w:themeColor="text1"/>
        </w:rPr>
        <w:t xml:space="preserve">, </w:t>
      </w:r>
      <w:r w:rsidR="00BA120A" w:rsidRPr="00C850C5">
        <w:rPr>
          <w:rFonts w:cs="Arial"/>
          <w:color w:val="000000" w:themeColor="text1"/>
        </w:rPr>
        <w:t>w przypadku gdy Wykonawca</w:t>
      </w:r>
      <w:r w:rsidRPr="00C850C5">
        <w:rPr>
          <w:rFonts w:cs="Arial"/>
          <w:color w:val="000000" w:themeColor="text1"/>
        </w:rPr>
        <w:t>:</w:t>
      </w:r>
    </w:p>
    <w:p w14:paraId="0BBE8F3E" w14:textId="77777777" w:rsidR="00C850C5" w:rsidRDefault="00701BF3" w:rsidP="00F0374C">
      <w:pPr>
        <w:pStyle w:val="Akapitzlist"/>
        <w:numPr>
          <w:ilvl w:val="0"/>
          <w:numId w:val="8"/>
        </w:numPr>
        <w:spacing w:after="0" w:line="360" w:lineRule="auto"/>
        <w:ind w:left="851" w:hanging="425"/>
        <w:rPr>
          <w:rFonts w:cs="Arial"/>
          <w:color w:val="000000" w:themeColor="text1"/>
        </w:rPr>
      </w:pPr>
      <w:r w:rsidRPr="000F5CF0">
        <w:rPr>
          <w:rFonts w:cs="Arial"/>
          <w:color w:val="000000" w:themeColor="text1"/>
        </w:rPr>
        <w:t xml:space="preserve">nie wykonał całości przedmiotu umowy, </w:t>
      </w:r>
    </w:p>
    <w:p w14:paraId="5066F891" w14:textId="77777777" w:rsidR="00C850C5" w:rsidRDefault="00701BF3" w:rsidP="00F0374C">
      <w:pPr>
        <w:pStyle w:val="Akapitzlist"/>
        <w:numPr>
          <w:ilvl w:val="0"/>
          <w:numId w:val="8"/>
        </w:numPr>
        <w:spacing w:after="0" w:line="360" w:lineRule="auto"/>
        <w:ind w:left="851" w:hanging="425"/>
        <w:rPr>
          <w:rFonts w:cs="Arial"/>
          <w:color w:val="000000" w:themeColor="text1"/>
        </w:rPr>
      </w:pPr>
      <w:r w:rsidRPr="00C850C5">
        <w:rPr>
          <w:rFonts w:cs="Arial"/>
          <w:color w:val="000000" w:themeColor="text1"/>
        </w:rPr>
        <w:t>co najmniej dwukrotnie nie uwzględnił uwag, zmian i modyfikacji zgłoszonych przez Zamawiającego do przedstawionych do akceptacji materiałów</w:t>
      </w:r>
      <w:r w:rsidR="00C850C5">
        <w:rPr>
          <w:rFonts w:cs="Arial"/>
          <w:color w:val="000000" w:themeColor="text1"/>
        </w:rPr>
        <w:t xml:space="preserve">, o których mowa w umowie oraz </w:t>
      </w:r>
      <w:r w:rsidRPr="00C850C5">
        <w:rPr>
          <w:rFonts w:cs="Arial"/>
          <w:color w:val="000000" w:themeColor="text1"/>
        </w:rPr>
        <w:t>OPZ,</w:t>
      </w:r>
    </w:p>
    <w:p w14:paraId="34CA7F68" w14:textId="77777777" w:rsidR="004347A9" w:rsidRDefault="00BA120A" w:rsidP="00F0374C">
      <w:pPr>
        <w:pStyle w:val="Akapitzlist"/>
        <w:numPr>
          <w:ilvl w:val="0"/>
          <w:numId w:val="8"/>
        </w:numPr>
        <w:spacing w:after="0" w:line="360" w:lineRule="auto"/>
        <w:ind w:left="851" w:hanging="425"/>
        <w:rPr>
          <w:rFonts w:cs="Arial"/>
          <w:color w:val="000000" w:themeColor="text1"/>
        </w:rPr>
      </w:pPr>
      <w:r w:rsidRPr="00C850C5">
        <w:rPr>
          <w:rFonts w:cs="Arial"/>
          <w:color w:val="000000" w:themeColor="text1"/>
        </w:rPr>
        <w:t>trzykrotnie nie wykonał lub nienależycie wykonał któregokolwiek z zapisów zawartych w OPZ i Umowie,</w:t>
      </w:r>
    </w:p>
    <w:p w14:paraId="001EB6BA" w14:textId="77777777" w:rsidR="004347A9" w:rsidRDefault="00701BF3" w:rsidP="00F0374C">
      <w:pPr>
        <w:pStyle w:val="Akapitzlist"/>
        <w:numPr>
          <w:ilvl w:val="0"/>
          <w:numId w:val="8"/>
        </w:numPr>
        <w:spacing w:after="0" w:line="360" w:lineRule="auto"/>
        <w:ind w:left="851" w:hanging="425"/>
        <w:rPr>
          <w:rFonts w:cs="Arial"/>
          <w:color w:val="000000" w:themeColor="text1"/>
        </w:rPr>
      </w:pPr>
      <w:r w:rsidRPr="004347A9">
        <w:rPr>
          <w:rFonts w:cs="Arial"/>
          <w:color w:val="000000" w:themeColor="text1"/>
        </w:rPr>
        <w:t>zrealizował zadania w zakresie, który nie uzyskał wcześniejszej akceptacji Zamawiającego, jeżeli akceptacja taka była wymagana,</w:t>
      </w:r>
    </w:p>
    <w:p w14:paraId="7C508C55" w14:textId="4F6A262E" w:rsidR="004347A9" w:rsidRDefault="004347A9" w:rsidP="00F0374C">
      <w:pPr>
        <w:pStyle w:val="Akapitzlist"/>
        <w:numPr>
          <w:ilvl w:val="0"/>
          <w:numId w:val="8"/>
        </w:numPr>
        <w:spacing w:after="0" w:line="360" w:lineRule="auto"/>
        <w:ind w:left="851" w:hanging="425"/>
        <w:rPr>
          <w:rFonts w:cs="Arial"/>
          <w:color w:val="000000" w:themeColor="text1"/>
        </w:rPr>
      </w:pPr>
      <w:r w:rsidRPr="004347A9">
        <w:rPr>
          <w:rFonts w:cs="Arial"/>
          <w:color w:val="000000" w:themeColor="text1"/>
        </w:rPr>
        <w:t>nie zapewnił udziału k</w:t>
      </w:r>
      <w:r w:rsidR="00701BF3" w:rsidRPr="004347A9">
        <w:rPr>
          <w:rFonts w:cs="Arial"/>
          <w:color w:val="000000" w:themeColor="text1"/>
        </w:rPr>
        <w:t>oordynatora</w:t>
      </w:r>
      <w:r w:rsidR="00EC67E9">
        <w:rPr>
          <w:rFonts w:cs="Arial"/>
          <w:color w:val="000000" w:themeColor="text1"/>
        </w:rPr>
        <w:t xml:space="preserve"> lub konferansjera</w:t>
      </w:r>
      <w:r w:rsidR="00701BF3" w:rsidRPr="004347A9">
        <w:rPr>
          <w:rFonts w:cs="Arial"/>
          <w:color w:val="000000" w:themeColor="text1"/>
        </w:rPr>
        <w:t xml:space="preserve"> podczas </w:t>
      </w:r>
      <w:r w:rsidRPr="004347A9">
        <w:rPr>
          <w:rFonts w:cs="Arial"/>
          <w:color w:val="000000" w:themeColor="text1"/>
        </w:rPr>
        <w:t xml:space="preserve">realizacji wydarzenia, </w:t>
      </w:r>
    </w:p>
    <w:p w14:paraId="2EB31C32" w14:textId="77777777" w:rsidR="004347A9" w:rsidRDefault="00701BF3" w:rsidP="00F0374C">
      <w:pPr>
        <w:pStyle w:val="Akapitzlist"/>
        <w:numPr>
          <w:ilvl w:val="0"/>
          <w:numId w:val="8"/>
        </w:numPr>
        <w:spacing w:after="0" w:line="360" w:lineRule="auto"/>
        <w:ind w:left="851" w:hanging="425"/>
        <w:rPr>
          <w:rFonts w:cs="Arial"/>
          <w:color w:val="000000" w:themeColor="text1"/>
        </w:rPr>
      </w:pPr>
      <w:r w:rsidRPr="004347A9">
        <w:rPr>
          <w:rFonts w:cs="Arial"/>
          <w:color w:val="000000" w:themeColor="text1"/>
        </w:rPr>
        <w:t xml:space="preserve">nie zapewnił udziału </w:t>
      </w:r>
      <w:r w:rsidR="004347A9" w:rsidRPr="004347A9">
        <w:rPr>
          <w:rFonts w:cs="Arial"/>
          <w:color w:val="000000" w:themeColor="text1"/>
        </w:rPr>
        <w:t xml:space="preserve">realizacji koncertu zgodnie z wytycznymi zawartymi w OPZ, </w:t>
      </w:r>
    </w:p>
    <w:p w14:paraId="0E94445B" w14:textId="77777777" w:rsidR="004347A9" w:rsidRDefault="00701BF3" w:rsidP="00F0374C">
      <w:pPr>
        <w:pStyle w:val="Akapitzlist"/>
        <w:numPr>
          <w:ilvl w:val="0"/>
          <w:numId w:val="8"/>
        </w:numPr>
        <w:spacing w:after="0" w:line="360" w:lineRule="auto"/>
        <w:ind w:left="851" w:hanging="425"/>
        <w:rPr>
          <w:rFonts w:cs="Arial"/>
          <w:color w:val="000000" w:themeColor="text1"/>
        </w:rPr>
      </w:pPr>
      <w:r w:rsidRPr="004347A9">
        <w:rPr>
          <w:rFonts w:cs="Arial"/>
          <w:color w:val="000000" w:themeColor="text1"/>
        </w:rPr>
        <w:t>był w zwłoce w realizacji którejkolwiek części przedmiotu umowy poz</w:t>
      </w:r>
      <w:r w:rsidR="004347A9">
        <w:rPr>
          <w:rFonts w:cs="Arial"/>
          <w:color w:val="000000" w:themeColor="text1"/>
        </w:rPr>
        <w:t>a terminy określone umowie lub OPZ o więcej niż 3</w:t>
      </w:r>
      <w:r w:rsidRPr="004347A9">
        <w:rPr>
          <w:rFonts w:cs="Arial"/>
          <w:color w:val="000000" w:themeColor="text1"/>
        </w:rPr>
        <w:t xml:space="preserve"> dni robocz</w:t>
      </w:r>
      <w:r w:rsidR="004347A9">
        <w:rPr>
          <w:rFonts w:cs="Arial"/>
          <w:color w:val="000000" w:themeColor="text1"/>
        </w:rPr>
        <w:t>e</w:t>
      </w:r>
      <w:r w:rsidRPr="004347A9">
        <w:rPr>
          <w:rFonts w:cs="Arial"/>
          <w:color w:val="000000" w:themeColor="text1"/>
        </w:rPr>
        <w:t xml:space="preserve">, </w:t>
      </w:r>
    </w:p>
    <w:p w14:paraId="62CE196E" w14:textId="77777777" w:rsidR="004347A9" w:rsidRDefault="00701BF3" w:rsidP="00F0374C">
      <w:pPr>
        <w:pStyle w:val="Akapitzlist"/>
        <w:numPr>
          <w:ilvl w:val="0"/>
          <w:numId w:val="8"/>
        </w:numPr>
        <w:spacing w:after="0" w:line="360" w:lineRule="auto"/>
        <w:ind w:left="851" w:hanging="425"/>
        <w:rPr>
          <w:rFonts w:cs="Arial"/>
          <w:color w:val="000000" w:themeColor="text1"/>
        </w:rPr>
      </w:pPr>
      <w:r w:rsidRPr="004347A9">
        <w:rPr>
          <w:rFonts w:cs="Arial"/>
          <w:color w:val="000000" w:themeColor="text1"/>
        </w:rPr>
        <w:t xml:space="preserve">nie zapewnił ubezpieczenia </w:t>
      </w:r>
      <w:r w:rsidR="00BA120A" w:rsidRPr="004347A9">
        <w:rPr>
          <w:rFonts w:cs="Arial"/>
          <w:color w:val="000000" w:themeColor="text1"/>
        </w:rPr>
        <w:t>uczestników</w:t>
      </w:r>
      <w:r w:rsidR="004347A9">
        <w:rPr>
          <w:rFonts w:cs="Arial"/>
          <w:color w:val="000000" w:themeColor="text1"/>
        </w:rPr>
        <w:t xml:space="preserve"> w wymaganym przez </w:t>
      </w:r>
      <w:r w:rsidRPr="004347A9">
        <w:rPr>
          <w:rFonts w:cs="Arial"/>
          <w:color w:val="000000" w:themeColor="text1"/>
        </w:rPr>
        <w:t>OPZ zakresie,</w:t>
      </w:r>
    </w:p>
    <w:p w14:paraId="0380DCEB" w14:textId="21052745" w:rsidR="00701BF3" w:rsidRPr="004347A9" w:rsidRDefault="00701BF3" w:rsidP="00F0374C">
      <w:pPr>
        <w:pStyle w:val="Akapitzlist"/>
        <w:numPr>
          <w:ilvl w:val="0"/>
          <w:numId w:val="8"/>
        </w:numPr>
        <w:spacing w:after="0" w:line="360" w:lineRule="auto"/>
        <w:ind w:left="851" w:hanging="425"/>
        <w:rPr>
          <w:rFonts w:cs="Arial"/>
          <w:color w:val="000000" w:themeColor="text1"/>
        </w:rPr>
      </w:pPr>
      <w:r w:rsidRPr="004347A9">
        <w:rPr>
          <w:rFonts w:cs="Arial"/>
          <w:color w:val="000000" w:themeColor="text1"/>
        </w:rPr>
        <w:t>naruszył</w:t>
      </w:r>
      <w:r w:rsidR="004347A9">
        <w:rPr>
          <w:rFonts w:cs="Arial"/>
          <w:color w:val="000000" w:themeColor="text1"/>
        </w:rPr>
        <w:t xml:space="preserve"> zapisy </w:t>
      </w:r>
      <w:r w:rsidRPr="004347A9">
        <w:rPr>
          <w:rFonts w:cs="Arial"/>
          <w:color w:val="000000" w:themeColor="text1"/>
        </w:rPr>
        <w:t>umowy w inny sposób, a p</w:t>
      </w:r>
      <w:r w:rsidR="004347A9">
        <w:rPr>
          <w:rFonts w:cs="Arial"/>
          <w:color w:val="000000" w:themeColor="text1"/>
        </w:rPr>
        <w:t xml:space="preserve">rzewidziano za to w umowie lub </w:t>
      </w:r>
      <w:r w:rsidRPr="004347A9">
        <w:rPr>
          <w:rFonts w:cs="Arial"/>
          <w:color w:val="000000" w:themeColor="text1"/>
        </w:rPr>
        <w:t>OPZ możliwość odstąpienia od umowy.</w:t>
      </w:r>
    </w:p>
    <w:p w14:paraId="1E4CE6B9" w14:textId="2B80AF68" w:rsidR="004347A9" w:rsidRDefault="0001660F" w:rsidP="00F0374C">
      <w:pPr>
        <w:pStyle w:val="Akapitzlist"/>
        <w:numPr>
          <w:ilvl w:val="0"/>
          <w:numId w:val="31"/>
        </w:numPr>
        <w:spacing w:after="0" w:line="360" w:lineRule="auto"/>
        <w:ind w:left="425" w:hanging="425"/>
        <w:rPr>
          <w:rFonts w:cs="Arial"/>
          <w:color w:val="000000" w:themeColor="text1"/>
        </w:rPr>
      </w:pPr>
      <w:r w:rsidRPr="000B46AA">
        <w:rPr>
          <w:rFonts w:cs="Arial"/>
          <w:color w:val="000000" w:themeColor="text1"/>
        </w:rPr>
        <w:t>Oświadczenie o odstąpieniu od Umowy Zamawiający złoży Wykonawcy w terminie do 21 dni od wystąpienia okoliczności uzasadniających odstąpienie</w:t>
      </w:r>
      <w:r w:rsidR="0037178D" w:rsidRPr="000B46AA">
        <w:rPr>
          <w:rFonts w:cs="Arial"/>
          <w:color w:val="000000" w:themeColor="text1"/>
        </w:rPr>
        <w:t xml:space="preserve">, nie później niż </w:t>
      </w:r>
      <w:r w:rsidR="004347A9" w:rsidRPr="000B46AA">
        <w:rPr>
          <w:rFonts w:cs="Arial"/>
          <w:color w:val="000000" w:themeColor="text1"/>
        </w:rPr>
        <w:t>do 15 grudnia 202</w:t>
      </w:r>
      <w:r w:rsidR="00EC67E9" w:rsidRPr="000B46AA">
        <w:rPr>
          <w:rFonts w:cs="Arial"/>
          <w:color w:val="000000" w:themeColor="text1"/>
        </w:rPr>
        <w:t>6</w:t>
      </w:r>
      <w:r w:rsidR="00701BF3" w:rsidRPr="000B46AA">
        <w:rPr>
          <w:rFonts w:cs="Arial"/>
          <w:color w:val="000000" w:themeColor="text1"/>
        </w:rPr>
        <w:t xml:space="preserve"> r</w:t>
      </w:r>
      <w:r w:rsidR="004347A9" w:rsidRPr="000B46AA">
        <w:rPr>
          <w:rFonts w:cs="Arial"/>
          <w:color w:val="000000" w:themeColor="text1"/>
        </w:rPr>
        <w:t xml:space="preserve">. </w:t>
      </w:r>
      <w:r w:rsidRPr="000B46AA">
        <w:rPr>
          <w:rFonts w:cs="Arial"/>
          <w:color w:val="000000" w:themeColor="text1"/>
        </w:rPr>
        <w:t>Odstąpienie nie będzie wywoływać skutku wstecznego, tzn. Strony nie</w:t>
      </w:r>
      <w:r w:rsidRPr="000F5CF0">
        <w:rPr>
          <w:rFonts w:cs="Arial"/>
          <w:color w:val="000000" w:themeColor="text1"/>
        </w:rPr>
        <w:t xml:space="preserve"> będą zobowiązane do zwrotu drugiej Stronie wynagrodzenia oraz praw i materiałów otrzymanych od drugiej Strony przed złożeniem przez Zamawiającego oświadczenia o odstąpieniu. W takiej sytuacji Wykonawcy będzie przysługiwać wynagrodzenie tylko za działania wykonane i odebrane przez Zamawiającego.</w:t>
      </w:r>
    </w:p>
    <w:p w14:paraId="786EB749" w14:textId="2DA4A416" w:rsidR="002F040A" w:rsidRDefault="002F040A" w:rsidP="00F0374C">
      <w:pPr>
        <w:pStyle w:val="Akapitzlist"/>
        <w:numPr>
          <w:ilvl w:val="0"/>
          <w:numId w:val="31"/>
        </w:numPr>
        <w:spacing w:after="0" w:line="360" w:lineRule="auto"/>
        <w:ind w:left="425" w:hanging="425"/>
        <w:rPr>
          <w:rFonts w:cs="Arial"/>
          <w:color w:val="000000" w:themeColor="text1"/>
        </w:rPr>
      </w:pPr>
      <w:r w:rsidRPr="004347A9">
        <w:rPr>
          <w:rFonts w:cs="Arial"/>
          <w:color w:val="000000" w:themeColor="text1"/>
        </w:rPr>
        <w:t>W razie zaistnienia istotnej zmiany okoliczności powodującej, że wykonanie Umowy nie leży w interesie publicznym, czego nie można było przewidzieć w chwili zawarcia Umowy lub dalsze wykonywanie Umowy może grozić istotnemu interesowi bezpieczeństwa państwa lub bezpieczeństwu publicznemu, Zamawiający może odstąpić od Umowy w terminie 30 dni od dnia powzięcia wiadomości o tych okolicznościach. W takim przypadku Wykonawca może żądać wyłącznie wynagrodzenia należnego z tytułu wykonanej części Umowy.</w:t>
      </w:r>
    </w:p>
    <w:p w14:paraId="78DFCB3B" w14:textId="5B9285EE" w:rsidR="00695C34" w:rsidRPr="000F5CF0" w:rsidRDefault="00695C34" w:rsidP="00A62E63">
      <w:pPr>
        <w:pStyle w:val="Nagwek2"/>
        <w:spacing w:before="240" w:line="360" w:lineRule="auto"/>
        <w:jc w:val="center"/>
        <w:rPr>
          <w:rFonts w:ascii="Arial" w:hAnsi="Arial" w:cs="Arial"/>
          <w:b/>
          <w:color w:val="000000" w:themeColor="text1"/>
          <w:sz w:val="22"/>
          <w:szCs w:val="22"/>
        </w:rPr>
      </w:pPr>
      <w:r w:rsidRPr="000F5CF0">
        <w:rPr>
          <w:rFonts w:ascii="Arial" w:hAnsi="Arial" w:cs="Arial"/>
          <w:b/>
          <w:color w:val="000000" w:themeColor="text1"/>
          <w:sz w:val="22"/>
          <w:szCs w:val="22"/>
        </w:rPr>
        <w:lastRenderedPageBreak/>
        <w:t>§</w:t>
      </w:r>
      <w:r w:rsidR="00BB1C19" w:rsidRPr="000F5CF0">
        <w:rPr>
          <w:rFonts w:ascii="Arial" w:hAnsi="Arial" w:cs="Arial"/>
          <w:b/>
          <w:color w:val="000000" w:themeColor="text1"/>
          <w:sz w:val="22"/>
          <w:szCs w:val="22"/>
        </w:rPr>
        <w:t>1</w:t>
      </w:r>
      <w:r w:rsidR="004347A9">
        <w:rPr>
          <w:rFonts w:ascii="Arial" w:hAnsi="Arial" w:cs="Arial"/>
          <w:b/>
          <w:color w:val="000000" w:themeColor="text1"/>
          <w:sz w:val="22"/>
          <w:szCs w:val="22"/>
        </w:rPr>
        <w:t>0</w:t>
      </w:r>
    </w:p>
    <w:p w14:paraId="3EC55476" w14:textId="45280B0B" w:rsidR="00695C34" w:rsidRDefault="00695C34" w:rsidP="00A62E63">
      <w:pPr>
        <w:spacing w:before="120" w:after="0" w:line="360" w:lineRule="auto"/>
        <w:jc w:val="center"/>
        <w:rPr>
          <w:rFonts w:cs="Arial"/>
          <w:b/>
          <w:color w:val="000000" w:themeColor="text1"/>
        </w:rPr>
      </w:pPr>
      <w:r w:rsidRPr="000F5CF0">
        <w:rPr>
          <w:rFonts w:cs="Arial"/>
          <w:b/>
          <w:color w:val="000000" w:themeColor="text1"/>
        </w:rPr>
        <w:t>Kary umowne</w:t>
      </w:r>
    </w:p>
    <w:p w14:paraId="5E83CBCF" w14:textId="3029390A" w:rsidR="00B03AAA" w:rsidRPr="00F62F44" w:rsidRDefault="00B03AAA" w:rsidP="00F0374C">
      <w:pPr>
        <w:pStyle w:val="Akapitzlist"/>
        <w:numPr>
          <w:ilvl w:val="0"/>
          <w:numId w:val="32"/>
        </w:numPr>
        <w:spacing w:after="0" w:line="360" w:lineRule="auto"/>
        <w:ind w:left="426" w:hanging="425"/>
        <w:rPr>
          <w:rFonts w:cs="Arial"/>
          <w:color w:val="000000" w:themeColor="text1"/>
        </w:rPr>
      </w:pPr>
      <w:r w:rsidRPr="00F62F44">
        <w:rPr>
          <w:rFonts w:cs="Arial"/>
          <w:color w:val="000000" w:themeColor="text1"/>
        </w:rPr>
        <w:t xml:space="preserve">Strony ustalają za niewykonanie lub nienależyte wykonanie </w:t>
      </w:r>
      <w:r w:rsidR="000D413D" w:rsidRPr="00F62F44">
        <w:rPr>
          <w:rFonts w:cs="Arial"/>
          <w:color w:val="000000" w:themeColor="text1"/>
        </w:rPr>
        <w:t>Umowy</w:t>
      </w:r>
      <w:r w:rsidRPr="00F62F44">
        <w:rPr>
          <w:rFonts w:cs="Arial"/>
          <w:color w:val="000000" w:themeColor="text1"/>
        </w:rPr>
        <w:t xml:space="preserve"> kary umowne</w:t>
      </w:r>
      <w:r w:rsidR="006B465A" w:rsidRPr="00F62F44">
        <w:rPr>
          <w:rFonts w:cs="Arial"/>
          <w:color w:val="000000" w:themeColor="text1"/>
        </w:rPr>
        <w:br/>
      </w:r>
      <w:r w:rsidRPr="00F62F44">
        <w:rPr>
          <w:rFonts w:cs="Arial"/>
          <w:color w:val="000000" w:themeColor="text1"/>
        </w:rPr>
        <w:t>w następujących przypadkach, w których Wykonawca:</w:t>
      </w:r>
    </w:p>
    <w:p w14:paraId="356E5B16" w14:textId="77777777" w:rsidR="004347A9" w:rsidRPr="00F62F44" w:rsidRDefault="00B03AAA" w:rsidP="00F0374C">
      <w:pPr>
        <w:pStyle w:val="Akapitzlist"/>
        <w:numPr>
          <w:ilvl w:val="0"/>
          <w:numId w:val="9"/>
        </w:numPr>
        <w:spacing w:after="0" w:line="360" w:lineRule="auto"/>
        <w:ind w:left="851" w:hanging="425"/>
        <w:rPr>
          <w:rFonts w:cs="Arial"/>
          <w:color w:val="000000" w:themeColor="text1"/>
        </w:rPr>
      </w:pPr>
      <w:r w:rsidRPr="00F62F44">
        <w:rPr>
          <w:rFonts w:cs="Arial"/>
          <w:color w:val="000000" w:themeColor="text1"/>
        </w:rPr>
        <w:t>nie zorganizował lub zorg</w:t>
      </w:r>
      <w:r w:rsidR="00823459" w:rsidRPr="00F62F44">
        <w:rPr>
          <w:rFonts w:cs="Arial"/>
          <w:color w:val="000000" w:themeColor="text1"/>
        </w:rPr>
        <w:t xml:space="preserve">anizował niezgodnie z zapisami </w:t>
      </w:r>
      <w:r w:rsidRPr="00F62F44">
        <w:rPr>
          <w:rFonts w:cs="Arial"/>
          <w:color w:val="000000" w:themeColor="text1"/>
        </w:rPr>
        <w:t xml:space="preserve">OPZ i wskazówkami Zamawiającego którykolwiek element opisany w </w:t>
      </w:r>
      <w:r w:rsidRPr="00F62F44">
        <w:rPr>
          <w:rFonts w:cs="Arial"/>
          <w:color w:val="000000" w:themeColor="text1"/>
          <w:lang w:eastAsia="ar-SA"/>
        </w:rPr>
        <w:t xml:space="preserve">OPZ, stanowiący załącznik nr 1 do </w:t>
      </w:r>
      <w:r w:rsidR="000D413D" w:rsidRPr="00F62F44">
        <w:rPr>
          <w:rFonts w:cs="Arial"/>
          <w:color w:val="000000" w:themeColor="text1"/>
          <w:lang w:eastAsia="ar-SA"/>
        </w:rPr>
        <w:t>Umowy</w:t>
      </w:r>
      <w:r w:rsidRPr="00F62F44">
        <w:rPr>
          <w:rFonts w:cs="Arial"/>
          <w:color w:val="000000" w:themeColor="text1"/>
          <w:lang w:eastAsia="ar-SA"/>
        </w:rPr>
        <w:t>,</w:t>
      </w:r>
    </w:p>
    <w:p w14:paraId="763CC43B" w14:textId="4E0103A7" w:rsidR="004347A9" w:rsidRPr="00F62F44" w:rsidRDefault="00B03AAA" w:rsidP="00F0374C">
      <w:pPr>
        <w:pStyle w:val="Akapitzlist"/>
        <w:numPr>
          <w:ilvl w:val="0"/>
          <w:numId w:val="9"/>
        </w:numPr>
        <w:spacing w:after="0" w:line="360" w:lineRule="auto"/>
        <w:ind w:left="851" w:hanging="425"/>
        <w:rPr>
          <w:rFonts w:cs="Arial"/>
          <w:color w:val="000000" w:themeColor="text1"/>
        </w:rPr>
      </w:pPr>
      <w:r w:rsidRPr="00F62F44">
        <w:rPr>
          <w:rFonts w:cs="Arial"/>
          <w:color w:val="000000" w:themeColor="text1"/>
          <w:lang w:eastAsia="ar-SA"/>
        </w:rPr>
        <w:t xml:space="preserve">nie </w:t>
      </w:r>
      <w:r w:rsidR="00EF0BAA" w:rsidRPr="00F62F44">
        <w:rPr>
          <w:rFonts w:cs="Arial"/>
          <w:color w:val="000000" w:themeColor="text1"/>
          <w:lang w:eastAsia="ar-SA"/>
        </w:rPr>
        <w:t>rea</w:t>
      </w:r>
      <w:r w:rsidR="001D2455" w:rsidRPr="00F62F44">
        <w:rPr>
          <w:rFonts w:cs="Arial"/>
          <w:color w:val="000000" w:themeColor="text1"/>
          <w:lang w:eastAsia="ar-SA"/>
        </w:rPr>
        <w:t>lizował lub odwołał realizację, któregokolwiek z wydarzeń</w:t>
      </w:r>
      <w:r w:rsidR="00EF0BAA" w:rsidRPr="00F62F44">
        <w:rPr>
          <w:rFonts w:cs="Arial"/>
          <w:color w:val="000000" w:themeColor="text1"/>
          <w:lang w:eastAsia="ar-SA"/>
        </w:rPr>
        <w:t xml:space="preserve"> </w:t>
      </w:r>
      <w:r w:rsidR="001D2455" w:rsidRPr="00F62F44">
        <w:rPr>
          <w:rFonts w:cs="Arial"/>
          <w:color w:val="000000" w:themeColor="text1"/>
          <w:lang w:eastAsia="ar-SA"/>
        </w:rPr>
        <w:t xml:space="preserve">wskazanych w </w:t>
      </w:r>
      <w:r w:rsidR="001D2455" w:rsidRPr="00F62F44">
        <w:rPr>
          <w:rFonts w:cs="Arial"/>
          <w:color w:val="000000" w:themeColor="text1"/>
        </w:rPr>
        <w:t>§</w:t>
      </w:r>
      <w:r w:rsidR="001D2455" w:rsidRPr="00F62F44">
        <w:rPr>
          <w:rFonts w:cs="Arial"/>
          <w:color w:val="000000" w:themeColor="text1"/>
          <w:lang w:eastAsia="ar-SA"/>
        </w:rPr>
        <w:t>1 ust. 1 pkt. 1 - 3</w:t>
      </w:r>
      <w:r w:rsidR="00F07489" w:rsidRPr="00F62F44">
        <w:rPr>
          <w:rFonts w:cs="Arial"/>
          <w:color w:val="000000" w:themeColor="text1"/>
          <w:lang w:eastAsia="ar-SA"/>
        </w:rPr>
        <w:t>,</w:t>
      </w:r>
    </w:p>
    <w:p w14:paraId="34E2B338" w14:textId="77777777" w:rsidR="004347A9" w:rsidRPr="00F62F44" w:rsidRDefault="00B03AAA" w:rsidP="00F0374C">
      <w:pPr>
        <w:pStyle w:val="Akapitzlist"/>
        <w:numPr>
          <w:ilvl w:val="0"/>
          <w:numId w:val="9"/>
        </w:numPr>
        <w:spacing w:after="0" w:line="360" w:lineRule="auto"/>
        <w:ind w:left="851" w:hanging="425"/>
        <w:rPr>
          <w:rFonts w:cs="Arial"/>
          <w:color w:val="000000" w:themeColor="text1"/>
        </w:rPr>
      </w:pPr>
      <w:r w:rsidRPr="00F62F44">
        <w:rPr>
          <w:rFonts w:cs="Arial"/>
          <w:color w:val="000000" w:themeColor="text1"/>
          <w:lang w:eastAsia="ar-SA"/>
        </w:rPr>
        <w:t>wprowadził do materiałów dodatkowe elementy bez zgody Zamawiającego,</w:t>
      </w:r>
    </w:p>
    <w:p w14:paraId="26E65210" w14:textId="77777777" w:rsidR="004347A9" w:rsidRPr="00F62F44" w:rsidRDefault="00B03AAA" w:rsidP="00F0374C">
      <w:pPr>
        <w:pStyle w:val="Akapitzlist"/>
        <w:numPr>
          <w:ilvl w:val="0"/>
          <w:numId w:val="9"/>
        </w:numPr>
        <w:spacing w:after="0" w:line="360" w:lineRule="auto"/>
        <w:ind w:left="851" w:hanging="425"/>
        <w:rPr>
          <w:rFonts w:cs="Arial"/>
          <w:color w:val="000000" w:themeColor="text1"/>
        </w:rPr>
      </w:pPr>
      <w:r w:rsidRPr="00F62F44">
        <w:rPr>
          <w:rFonts w:cs="Arial"/>
          <w:color w:val="000000" w:themeColor="text1"/>
          <w:lang w:eastAsia="ar-SA"/>
        </w:rPr>
        <w:t>bez akceptacji Zamawiającego lub/i niezgodnie z ustaleniami Zamawiającego zr</w:t>
      </w:r>
      <w:r w:rsidR="00BF6811" w:rsidRPr="00F62F44">
        <w:rPr>
          <w:rFonts w:cs="Arial"/>
          <w:color w:val="000000" w:themeColor="text1"/>
          <w:lang w:eastAsia="ar-SA"/>
        </w:rPr>
        <w:t xml:space="preserve">ealizował którykolwiek zapisów </w:t>
      </w:r>
      <w:r w:rsidRPr="00F62F44">
        <w:rPr>
          <w:rFonts w:cs="Arial"/>
          <w:color w:val="000000" w:themeColor="text1"/>
          <w:lang w:eastAsia="ar-SA"/>
        </w:rPr>
        <w:t xml:space="preserve">OPZ i </w:t>
      </w:r>
      <w:r w:rsidR="000D413D" w:rsidRPr="00F62F44">
        <w:rPr>
          <w:rFonts w:cs="Arial"/>
          <w:color w:val="000000" w:themeColor="text1"/>
          <w:lang w:eastAsia="ar-SA"/>
        </w:rPr>
        <w:t>Umowy</w:t>
      </w:r>
      <w:r w:rsidRPr="00F62F44">
        <w:rPr>
          <w:rFonts w:cs="Arial"/>
          <w:color w:val="000000" w:themeColor="text1"/>
          <w:lang w:eastAsia="ar-SA"/>
        </w:rPr>
        <w:t>,</w:t>
      </w:r>
    </w:p>
    <w:p w14:paraId="7954FBD2" w14:textId="101F7FB5" w:rsidR="004347A9" w:rsidRPr="00F0374C" w:rsidRDefault="00B03AAA" w:rsidP="00F0374C">
      <w:pPr>
        <w:pStyle w:val="Akapitzlist"/>
        <w:numPr>
          <w:ilvl w:val="0"/>
          <w:numId w:val="9"/>
        </w:numPr>
        <w:spacing w:after="0" w:line="360" w:lineRule="auto"/>
        <w:ind w:left="851" w:hanging="425"/>
        <w:rPr>
          <w:rFonts w:cs="Arial"/>
        </w:rPr>
      </w:pPr>
      <w:r w:rsidRPr="00F62F44">
        <w:rPr>
          <w:rFonts w:cs="Arial"/>
          <w:color w:val="000000" w:themeColor="text1"/>
          <w:lang w:eastAsia="ar-SA"/>
        </w:rPr>
        <w:t xml:space="preserve">nie </w:t>
      </w:r>
      <w:r w:rsidRPr="00F0374C">
        <w:rPr>
          <w:rFonts w:cs="Arial"/>
          <w:lang w:eastAsia="ar-SA"/>
        </w:rPr>
        <w:t>dopełnił formalności związanych z organizacją wydarzenia</w:t>
      </w:r>
      <w:r w:rsidR="002D3516" w:rsidRPr="00F0374C">
        <w:rPr>
          <w:rFonts w:cs="Arial"/>
          <w:lang w:eastAsia="ar-SA"/>
        </w:rPr>
        <w:t xml:space="preserve"> </w:t>
      </w:r>
      <w:r w:rsidRPr="00F0374C">
        <w:rPr>
          <w:rFonts w:cs="Arial"/>
          <w:lang w:eastAsia="ar-SA"/>
        </w:rPr>
        <w:t xml:space="preserve">w ramach </w:t>
      </w:r>
      <w:r w:rsidR="000D413D" w:rsidRPr="00F0374C">
        <w:rPr>
          <w:rFonts w:cs="Arial"/>
          <w:lang w:eastAsia="ar-SA"/>
        </w:rPr>
        <w:t>Umowy</w:t>
      </w:r>
      <w:r w:rsidR="004347A9" w:rsidRPr="00F0374C">
        <w:rPr>
          <w:rFonts w:cs="Arial"/>
          <w:lang w:eastAsia="ar-SA"/>
        </w:rPr>
        <w:t>,</w:t>
      </w:r>
    </w:p>
    <w:p w14:paraId="4EA488FC" w14:textId="5BF7FC6B" w:rsidR="00B03AAA" w:rsidRPr="00F0374C" w:rsidRDefault="00B03AAA" w:rsidP="00F0374C">
      <w:pPr>
        <w:pStyle w:val="Akapitzlist"/>
        <w:numPr>
          <w:ilvl w:val="0"/>
          <w:numId w:val="9"/>
        </w:numPr>
        <w:spacing w:after="0" w:line="360" w:lineRule="auto"/>
        <w:ind w:left="851" w:hanging="425"/>
        <w:rPr>
          <w:rFonts w:cs="Arial"/>
        </w:rPr>
      </w:pPr>
      <w:r w:rsidRPr="00F0374C">
        <w:rPr>
          <w:rFonts w:cs="Arial"/>
        </w:rPr>
        <w:t>naruszył któryk</w:t>
      </w:r>
      <w:r w:rsidR="00BF6811" w:rsidRPr="00F0374C">
        <w:rPr>
          <w:rFonts w:cs="Arial"/>
        </w:rPr>
        <w:t xml:space="preserve">olwiek termin, o którym mowa w </w:t>
      </w:r>
      <w:r w:rsidRPr="00F0374C">
        <w:rPr>
          <w:rFonts w:cs="Arial"/>
        </w:rPr>
        <w:t xml:space="preserve">OPZ i </w:t>
      </w:r>
      <w:r w:rsidR="00695C34" w:rsidRPr="00F0374C">
        <w:rPr>
          <w:rFonts w:cs="Arial"/>
        </w:rPr>
        <w:t>U</w:t>
      </w:r>
      <w:r w:rsidR="00F07489" w:rsidRPr="00F0374C">
        <w:rPr>
          <w:rFonts w:cs="Arial"/>
        </w:rPr>
        <w:t>mowie</w:t>
      </w:r>
      <w:r w:rsidRPr="00F0374C">
        <w:rPr>
          <w:rFonts w:cs="Arial"/>
        </w:rPr>
        <w:t>,</w:t>
      </w:r>
    </w:p>
    <w:p w14:paraId="539B88C9" w14:textId="0435B3A1" w:rsidR="00140F82" w:rsidRPr="00F0374C" w:rsidRDefault="00140F82" w:rsidP="00F0374C">
      <w:pPr>
        <w:pStyle w:val="Akapitzlist"/>
        <w:numPr>
          <w:ilvl w:val="0"/>
          <w:numId w:val="9"/>
        </w:numPr>
        <w:spacing w:after="0" w:line="360" w:lineRule="auto"/>
        <w:ind w:left="851" w:hanging="425"/>
        <w:rPr>
          <w:rFonts w:cs="Arial"/>
        </w:rPr>
      </w:pPr>
      <w:r w:rsidRPr="00F0374C">
        <w:rPr>
          <w:rFonts w:cs="Arial"/>
        </w:rPr>
        <w:t>nie zapewnił koordynatora lub konferansjera wskazanego w formularzu oferty i Umowie.</w:t>
      </w:r>
    </w:p>
    <w:p w14:paraId="1B38CDC7" w14:textId="16692C0F" w:rsidR="00827AA6" w:rsidRPr="00F0374C" w:rsidRDefault="00DB7767" w:rsidP="00F0374C">
      <w:pPr>
        <w:pStyle w:val="Akapitzlist"/>
        <w:numPr>
          <w:ilvl w:val="0"/>
          <w:numId w:val="9"/>
        </w:numPr>
        <w:spacing w:after="0" w:line="360" w:lineRule="auto"/>
        <w:ind w:left="851" w:hanging="425"/>
        <w:rPr>
          <w:rFonts w:cs="Arial"/>
        </w:rPr>
      </w:pPr>
      <w:r w:rsidRPr="00F0374C">
        <w:rPr>
          <w:rFonts w:cs="Arial"/>
        </w:rPr>
        <w:t>n</w:t>
      </w:r>
      <w:r w:rsidR="00827AA6" w:rsidRPr="00F0374C">
        <w:rPr>
          <w:rFonts w:cs="Arial"/>
        </w:rPr>
        <w:t xml:space="preserve">aruszył postanowienia </w:t>
      </w:r>
      <w:r w:rsidR="00827AA6" w:rsidRPr="00F0374C">
        <w:rPr>
          <w:rFonts w:cs="Arial"/>
          <w:lang w:eastAsia="ar-SA"/>
        </w:rPr>
        <w:t>§</w:t>
      </w:r>
      <w:r w:rsidR="00827AA6" w:rsidRPr="00F0374C">
        <w:rPr>
          <w:rFonts w:cs="Arial"/>
        </w:rPr>
        <w:t>11 lub 12.</w:t>
      </w:r>
    </w:p>
    <w:p w14:paraId="1031131F" w14:textId="77777777" w:rsidR="004347A9" w:rsidRPr="00F0374C" w:rsidRDefault="00B03AAA" w:rsidP="00F0374C">
      <w:pPr>
        <w:pStyle w:val="Akapitzlist"/>
        <w:numPr>
          <w:ilvl w:val="0"/>
          <w:numId w:val="32"/>
        </w:numPr>
        <w:spacing w:after="0" w:line="360" w:lineRule="auto"/>
        <w:ind w:left="426" w:hanging="425"/>
        <w:rPr>
          <w:rFonts w:cs="Arial"/>
        </w:rPr>
      </w:pPr>
      <w:r w:rsidRPr="00F0374C">
        <w:rPr>
          <w:rFonts w:cs="Arial"/>
        </w:rPr>
        <w:t xml:space="preserve">Strony ustalają za niewykonanie lub nienależyte wykonanie </w:t>
      </w:r>
      <w:r w:rsidR="000D413D" w:rsidRPr="00F0374C">
        <w:rPr>
          <w:rFonts w:cs="Arial"/>
        </w:rPr>
        <w:t>Umowy</w:t>
      </w:r>
      <w:r w:rsidRPr="00F0374C">
        <w:rPr>
          <w:rFonts w:cs="Arial"/>
        </w:rPr>
        <w:t xml:space="preserve"> kary umowne</w:t>
      </w:r>
      <w:r w:rsidR="000C2FBB" w:rsidRPr="00F0374C">
        <w:rPr>
          <w:rFonts w:cs="Arial"/>
        </w:rPr>
        <w:br/>
      </w:r>
      <w:r w:rsidR="004347A9" w:rsidRPr="00F0374C">
        <w:rPr>
          <w:rFonts w:cs="Arial"/>
        </w:rPr>
        <w:t>w następujących przypadkach:</w:t>
      </w:r>
    </w:p>
    <w:p w14:paraId="281ED6C0" w14:textId="77777777" w:rsidR="004347A9" w:rsidRDefault="00B03AAA" w:rsidP="00F0374C">
      <w:pPr>
        <w:pStyle w:val="Akapitzlist"/>
        <w:numPr>
          <w:ilvl w:val="0"/>
          <w:numId w:val="10"/>
        </w:numPr>
        <w:spacing w:after="0" w:line="360" w:lineRule="auto"/>
        <w:ind w:left="851" w:hanging="425"/>
        <w:rPr>
          <w:rFonts w:cs="Arial"/>
          <w:color w:val="000000" w:themeColor="text1"/>
        </w:rPr>
      </w:pPr>
      <w:r w:rsidRPr="00F0374C">
        <w:rPr>
          <w:rFonts w:cs="Arial"/>
        </w:rPr>
        <w:t xml:space="preserve">wskazanych w ust. </w:t>
      </w:r>
      <w:r w:rsidR="00583FF2" w:rsidRPr="00F0374C">
        <w:rPr>
          <w:rFonts w:cs="Arial"/>
        </w:rPr>
        <w:t xml:space="preserve">1 </w:t>
      </w:r>
      <w:r w:rsidRPr="00F0374C">
        <w:rPr>
          <w:rFonts w:cs="Arial"/>
        </w:rPr>
        <w:t xml:space="preserve">pkt </w:t>
      </w:r>
      <w:r w:rsidR="00F6457A" w:rsidRPr="00F0374C">
        <w:rPr>
          <w:rFonts w:cs="Arial"/>
        </w:rPr>
        <w:t>1</w:t>
      </w:r>
      <w:r w:rsidRPr="00F0374C">
        <w:rPr>
          <w:rFonts w:cs="Arial"/>
        </w:rPr>
        <w:t>) Zamawiającemu przysł</w:t>
      </w:r>
      <w:r w:rsidR="00BF40E4" w:rsidRPr="00F0374C">
        <w:rPr>
          <w:rFonts w:cs="Arial"/>
        </w:rPr>
        <w:t>uguje kara umowna w wysokości 10</w:t>
      </w:r>
      <w:r w:rsidRPr="00F0374C">
        <w:rPr>
          <w:rFonts w:cs="Arial"/>
        </w:rPr>
        <w:t xml:space="preserve">% wynagrodzenia </w:t>
      </w:r>
      <w:r w:rsidRPr="004347A9">
        <w:rPr>
          <w:rFonts w:cs="Arial"/>
          <w:color w:val="000000" w:themeColor="text1"/>
        </w:rPr>
        <w:t xml:space="preserve">należnego za każdy niewykonany lub </w:t>
      </w:r>
      <w:r w:rsidR="00BF6811" w:rsidRPr="004347A9">
        <w:rPr>
          <w:rFonts w:cs="Arial"/>
          <w:color w:val="000000" w:themeColor="text1"/>
        </w:rPr>
        <w:t xml:space="preserve">nieprawidłowo wykonany element </w:t>
      </w:r>
      <w:r w:rsidRPr="004347A9">
        <w:rPr>
          <w:rFonts w:cs="Arial"/>
          <w:color w:val="000000" w:themeColor="text1"/>
        </w:rPr>
        <w:t xml:space="preserve">OPZ zgodnie z cenami zawartymi w formularzu cenowym, stanowiącym załącznik nr 2 do </w:t>
      </w:r>
      <w:r w:rsidR="000D413D" w:rsidRPr="004347A9">
        <w:rPr>
          <w:rFonts w:cs="Arial"/>
          <w:color w:val="000000" w:themeColor="text1"/>
        </w:rPr>
        <w:t>Umowy</w:t>
      </w:r>
      <w:r w:rsidRPr="004347A9">
        <w:rPr>
          <w:rFonts w:cs="Arial"/>
          <w:color w:val="000000" w:themeColor="text1"/>
        </w:rPr>
        <w:t xml:space="preserve">, nie więcej jednak niż 10% wynagrodzenia o którym, mowa w </w:t>
      </w:r>
      <w:r w:rsidR="004347A9" w:rsidRPr="004347A9">
        <w:rPr>
          <w:rFonts w:cs="Arial"/>
          <w:color w:val="000000" w:themeColor="text1"/>
          <w:lang w:eastAsia="ar-SA"/>
        </w:rPr>
        <w:t>§ 6</w:t>
      </w:r>
      <w:r w:rsidR="0098139B" w:rsidRPr="004347A9">
        <w:rPr>
          <w:rFonts w:cs="Arial"/>
          <w:color w:val="000000" w:themeColor="text1"/>
          <w:lang w:eastAsia="ar-SA"/>
        </w:rPr>
        <w:t xml:space="preserve"> ust. </w:t>
      </w:r>
      <w:r w:rsidR="00B66315" w:rsidRPr="004347A9">
        <w:rPr>
          <w:rFonts w:cs="Arial"/>
          <w:color w:val="000000" w:themeColor="text1"/>
          <w:lang w:eastAsia="ar-SA"/>
        </w:rPr>
        <w:t>1</w:t>
      </w:r>
      <w:r w:rsidRPr="004347A9">
        <w:rPr>
          <w:rFonts w:cs="Arial"/>
          <w:color w:val="000000" w:themeColor="text1"/>
          <w:lang w:eastAsia="ar-SA"/>
        </w:rPr>
        <w:t>,</w:t>
      </w:r>
    </w:p>
    <w:p w14:paraId="238F9876" w14:textId="77777777" w:rsidR="004347A9" w:rsidRDefault="00B03AAA" w:rsidP="00F0374C">
      <w:pPr>
        <w:pStyle w:val="Akapitzlist"/>
        <w:numPr>
          <w:ilvl w:val="0"/>
          <w:numId w:val="10"/>
        </w:numPr>
        <w:spacing w:after="0" w:line="360" w:lineRule="auto"/>
        <w:ind w:left="851" w:hanging="425"/>
        <w:rPr>
          <w:rFonts w:cs="Arial"/>
          <w:color w:val="000000" w:themeColor="text1"/>
        </w:rPr>
      </w:pPr>
      <w:r w:rsidRPr="004347A9">
        <w:rPr>
          <w:rFonts w:cs="Arial"/>
          <w:color w:val="000000" w:themeColor="text1"/>
        </w:rPr>
        <w:t xml:space="preserve">wskazanych w ust. </w:t>
      </w:r>
      <w:r w:rsidR="00583FF2" w:rsidRPr="004347A9">
        <w:rPr>
          <w:rFonts w:cs="Arial"/>
          <w:color w:val="000000" w:themeColor="text1"/>
        </w:rPr>
        <w:t xml:space="preserve">1 </w:t>
      </w:r>
      <w:r w:rsidRPr="004347A9">
        <w:rPr>
          <w:rFonts w:cs="Arial"/>
          <w:color w:val="000000" w:themeColor="text1"/>
        </w:rPr>
        <w:t xml:space="preserve">pkt </w:t>
      </w:r>
      <w:r w:rsidR="00F6457A" w:rsidRPr="004347A9">
        <w:rPr>
          <w:rFonts w:cs="Arial"/>
          <w:color w:val="000000" w:themeColor="text1"/>
        </w:rPr>
        <w:t>2</w:t>
      </w:r>
      <w:r w:rsidRPr="004347A9">
        <w:rPr>
          <w:rFonts w:cs="Arial"/>
          <w:color w:val="000000" w:themeColor="text1"/>
        </w:rPr>
        <w:t>, Zamawiającemu przysługuje kara umowna w wysokości</w:t>
      </w:r>
      <w:r w:rsidR="004E12E9" w:rsidRPr="004347A9">
        <w:rPr>
          <w:rFonts w:cs="Arial"/>
          <w:color w:val="000000" w:themeColor="text1"/>
        </w:rPr>
        <w:t xml:space="preserve"> 25% wynagrodzenia opisanego w § </w:t>
      </w:r>
      <w:r w:rsidR="004347A9">
        <w:rPr>
          <w:rFonts w:cs="Arial"/>
          <w:color w:val="000000" w:themeColor="text1"/>
        </w:rPr>
        <w:t>6 ust. 1,</w:t>
      </w:r>
    </w:p>
    <w:p w14:paraId="1C0F629F" w14:textId="77777777" w:rsidR="004347A9" w:rsidRDefault="00B03AAA" w:rsidP="00F0374C">
      <w:pPr>
        <w:pStyle w:val="Akapitzlist"/>
        <w:numPr>
          <w:ilvl w:val="0"/>
          <w:numId w:val="10"/>
        </w:numPr>
        <w:spacing w:after="0" w:line="360" w:lineRule="auto"/>
        <w:ind w:left="851" w:hanging="425"/>
        <w:rPr>
          <w:rFonts w:cs="Arial"/>
          <w:color w:val="000000" w:themeColor="text1"/>
        </w:rPr>
      </w:pPr>
      <w:r w:rsidRPr="004347A9">
        <w:rPr>
          <w:rFonts w:cs="Arial"/>
          <w:color w:val="000000" w:themeColor="text1"/>
        </w:rPr>
        <w:t xml:space="preserve">wskazanych w ust. </w:t>
      </w:r>
      <w:r w:rsidR="004E12E9" w:rsidRPr="004347A9">
        <w:rPr>
          <w:rFonts w:cs="Arial"/>
          <w:color w:val="000000" w:themeColor="text1"/>
        </w:rPr>
        <w:t xml:space="preserve">1 </w:t>
      </w:r>
      <w:r w:rsidRPr="004347A9">
        <w:rPr>
          <w:rFonts w:cs="Arial"/>
          <w:color w:val="000000" w:themeColor="text1"/>
        </w:rPr>
        <w:t xml:space="preserve">pkt </w:t>
      </w:r>
      <w:r w:rsidR="00F6457A" w:rsidRPr="004347A9">
        <w:rPr>
          <w:rFonts w:cs="Arial"/>
          <w:color w:val="000000" w:themeColor="text1"/>
        </w:rPr>
        <w:t>3</w:t>
      </w:r>
      <w:r w:rsidRPr="004347A9">
        <w:rPr>
          <w:rFonts w:cs="Arial"/>
          <w:color w:val="000000" w:themeColor="text1"/>
        </w:rPr>
        <w:t xml:space="preserve">) Zamawiającemu przysługuje kara umowna w wysokości 1% wynagrodzenia o którym mowa w </w:t>
      </w:r>
      <w:r w:rsidRPr="004347A9">
        <w:rPr>
          <w:rFonts w:cs="Arial"/>
          <w:color w:val="000000" w:themeColor="text1"/>
          <w:lang w:eastAsia="ar-SA"/>
        </w:rPr>
        <w:t xml:space="preserve">§ </w:t>
      </w:r>
      <w:r w:rsidR="004347A9">
        <w:rPr>
          <w:rFonts w:cs="Arial"/>
          <w:color w:val="000000" w:themeColor="text1"/>
          <w:lang w:eastAsia="ar-SA"/>
        </w:rPr>
        <w:t>6</w:t>
      </w:r>
      <w:r w:rsidR="004E12E9" w:rsidRPr="004347A9">
        <w:rPr>
          <w:rFonts w:cs="Arial"/>
          <w:color w:val="000000" w:themeColor="text1"/>
          <w:lang w:eastAsia="ar-SA"/>
        </w:rPr>
        <w:t xml:space="preserve"> </w:t>
      </w:r>
      <w:r w:rsidRPr="004347A9">
        <w:rPr>
          <w:rFonts w:cs="Arial"/>
          <w:color w:val="000000" w:themeColor="text1"/>
          <w:lang w:eastAsia="ar-SA"/>
        </w:rPr>
        <w:t xml:space="preserve">ust. </w:t>
      </w:r>
      <w:r w:rsidR="004E12E9" w:rsidRPr="004347A9">
        <w:rPr>
          <w:rFonts w:cs="Arial"/>
          <w:color w:val="000000" w:themeColor="text1"/>
          <w:lang w:eastAsia="ar-SA"/>
        </w:rPr>
        <w:t>1</w:t>
      </w:r>
      <w:r w:rsidR="004347A9">
        <w:rPr>
          <w:rFonts w:cs="Arial"/>
          <w:color w:val="000000" w:themeColor="text1"/>
          <w:lang w:eastAsia="ar-SA"/>
        </w:rPr>
        <w:t xml:space="preserve"> </w:t>
      </w:r>
      <w:r w:rsidRPr="004347A9">
        <w:rPr>
          <w:rFonts w:cs="Arial"/>
          <w:color w:val="000000" w:themeColor="text1"/>
          <w:lang w:eastAsia="ar-SA"/>
        </w:rPr>
        <w:t>za każdy przypadek wprowadzenia do materiałów dodatkowych elementów bez zgody Zamawiającego,</w:t>
      </w:r>
    </w:p>
    <w:p w14:paraId="3EC1805D" w14:textId="77777777" w:rsidR="004347A9" w:rsidRDefault="00B03AAA" w:rsidP="00F0374C">
      <w:pPr>
        <w:pStyle w:val="Akapitzlist"/>
        <w:numPr>
          <w:ilvl w:val="0"/>
          <w:numId w:val="10"/>
        </w:numPr>
        <w:spacing w:after="0" w:line="360" w:lineRule="auto"/>
        <w:ind w:left="851" w:hanging="425"/>
        <w:rPr>
          <w:rFonts w:cs="Arial"/>
          <w:color w:val="000000" w:themeColor="text1"/>
        </w:rPr>
      </w:pPr>
      <w:r w:rsidRPr="004347A9">
        <w:rPr>
          <w:rFonts w:cs="Arial"/>
          <w:color w:val="000000" w:themeColor="text1"/>
        </w:rPr>
        <w:t xml:space="preserve">wskazanych w ust. </w:t>
      </w:r>
      <w:r w:rsidR="004E12E9" w:rsidRPr="004347A9">
        <w:rPr>
          <w:rFonts w:cs="Arial"/>
          <w:color w:val="000000" w:themeColor="text1"/>
        </w:rPr>
        <w:t xml:space="preserve">1 </w:t>
      </w:r>
      <w:r w:rsidRPr="004347A9">
        <w:rPr>
          <w:rFonts w:cs="Arial"/>
          <w:color w:val="000000" w:themeColor="text1"/>
        </w:rPr>
        <w:t>pkt 4) Zamawiającemu przysługuje kara umowna w wysokości 15% wynagrodze</w:t>
      </w:r>
      <w:r w:rsidR="00BF6811" w:rsidRPr="004347A9">
        <w:rPr>
          <w:rFonts w:cs="Arial"/>
          <w:color w:val="000000" w:themeColor="text1"/>
        </w:rPr>
        <w:t xml:space="preserve">nia należnego za każdy element </w:t>
      </w:r>
      <w:r w:rsidRPr="004347A9">
        <w:rPr>
          <w:rFonts w:cs="Arial"/>
          <w:color w:val="000000" w:themeColor="text1"/>
        </w:rPr>
        <w:t xml:space="preserve">OPZ zrealizowany bez akceptacji Zamawiającego lub/i niezgodnie z ustaleniami z Zamawiającym zgodnie z cenami zawartymi w formularzu cenowym, stanowiącym załącznik nr 2 do </w:t>
      </w:r>
      <w:r w:rsidR="000D413D" w:rsidRPr="004347A9">
        <w:rPr>
          <w:rFonts w:cs="Arial"/>
          <w:color w:val="000000" w:themeColor="text1"/>
        </w:rPr>
        <w:t>Umowy</w:t>
      </w:r>
      <w:r w:rsidRPr="004347A9">
        <w:rPr>
          <w:rFonts w:cs="Arial"/>
          <w:color w:val="000000" w:themeColor="text1"/>
        </w:rPr>
        <w:t xml:space="preserve">, nie więcej jednak niż 10% wynagrodzenia, o którym mowa w </w:t>
      </w:r>
      <w:r w:rsidR="004347A9">
        <w:rPr>
          <w:rFonts w:cs="Arial"/>
          <w:color w:val="000000" w:themeColor="text1"/>
          <w:lang w:eastAsia="ar-SA"/>
        </w:rPr>
        <w:t>§ 6</w:t>
      </w:r>
      <w:r w:rsidR="0098139B" w:rsidRPr="004347A9">
        <w:rPr>
          <w:rFonts w:cs="Arial"/>
          <w:color w:val="000000" w:themeColor="text1"/>
          <w:lang w:eastAsia="ar-SA"/>
        </w:rPr>
        <w:t xml:space="preserve"> ust. </w:t>
      </w:r>
      <w:r w:rsidR="004E12E9" w:rsidRPr="004347A9">
        <w:rPr>
          <w:rFonts w:cs="Arial"/>
          <w:color w:val="000000" w:themeColor="text1"/>
          <w:lang w:eastAsia="ar-SA"/>
        </w:rPr>
        <w:t>1</w:t>
      </w:r>
      <w:r w:rsidRPr="004347A9">
        <w:rPr>
          <w:rFonts w:cs="Arial"/>
          <w:color w:val="000000" w:themeColor="text1"/>
          <w:lang w:eastAsia="ar-SA"/>
        </w:rPr>
        <w:t>,</w:t>
      </w:r>
    </w:p>
    <w:p w14:paraId="384759AA" w14:textId="559E7895" w:rsidR="004347A9" w:rsidRPr="00F0374C" w:rsidRDefault="00B03AAA" w:rsidP="00F0374C">
      <w:pPr>
        <w:pStyle w:val="Akapitzlist"/>
        <w:numPr>
          <w:ilvl w:val="0"/>
          <w:numId w:val="10"/>
        </w:numPr>
        <w:spacing w:after="0" w:line="360" w:lineRule="auto"/>
        <w:ind w:left="851" w:hanging="425"/>
        <w:rPr>
          <w:rFonts w:cs="Arial"/>
        </w:rPr>
      </w:pPr>
      <w:r w:rsidRPr="00F0374C">
        <w:rPr>
          <w:rFonts w:cs="Arial"/>
        </w:rPr>
        <w:lastRenderedPageBreak/>
        <w:t xml:space="preserve">wskazanych w ust. </w:t>
      </w:r>
      <w:r w:rsidR="002A52B7" w:rsidRPr="00F0374C">
        <w:rPr>
          <w:rFonts w:cs="Arial"/>
        </w:rPr>
        <w:t xml:space="preserve">1 </w:t>
      </w:r>
      <w:r w:rsidRPr="00F0374C">
        <w:rPr>
          <w:rFonts w:cs="Arial"/>
        </w:rPr>
        <w:t>pkt 5) Zamawiającemu przysł</w:t>
      </w:r>
      <w:r w:rsidR="00F6457A" w:rsidRPr="00F0374C">
        <w:rPr>
          <w:rFonts w:cs="Arial"/>
        </w:rPr>
        <w:t>uguje kara umowna w wysokości 5</w:t>
      </w:r>
      <w:r w:rsidRPr="00F0374C">
        <w:rPr>
          <w:rFonts w:cs="Arial"/>
        </w:rPr>
        <w:t xml:space="preserve">% wynagrodzenia, o którym mowa w </w:t>
      </w:r>
      <w:r w:rsidR="004347A9" w:rsidRPr="00F0374C">
        <w:rPr>
          <w:rFonts w:cs="Arial"/>
          <w:lang w:eastAsia="ar-SA"/>
        </w:rPr>
        <w:t>§ 6</w:t>
      </w:r>
      <w:r w:rsidR="0098139B" w:rsidRPr="00F0374C">
        <w:rPr>
          <w:rFonts w:cs="Arial"/>
          <w:lang w:eastAsia="ar-SA"/>
        </w:rPr>
        <w:t xml:space="preserve"> ust. 1</w:t>
      </w:r>
      <w:r w:rsidR="004347A9" w:rsidRPr="00F0374C">
        <w:rPr>
          <w:rFonts w:cs="Arial"/>
          <w:lang w:eastAsia="ar-SA"/>
        </w:rPr>
        <w:t>,</w:t>
      </w:r>
    </w:p>
    <w:p w14:paraId="4122BDBC" w14:textId="02DECB8C" w:rsidR="00F2718A" w:rsidRPr="00F0374C" w:rsidRDefault="00B03AAA" w:rsidP="00F0374C">
      <w:pPr>
        <w:pStyle w:val="Akapitzlist"/>
        <w:numPr>
          <w:ilvl w:val="0"/>
          <w:numId w:val="10"/>
        </w:numPr>
        <w:spacing w:after="0" w:line="360" w:lineRule="auto"/>
        <w:ind w:left="851" w:hanging="425"/>
        <w:rPr>
          <w:rFonts w:cs="Arial"/>
        </w:rPr>
      </w:pPr>
      <w:r w:rsidRPr="00F0374C">
        <w:rPr>
          <w:rFonts w:cs="Arial"/>
        </w:rPr>
        <w:t xml:space="preserve">za </w:t>
      </w:r>
      <w:r w:rsidR="00096BD0" w:rsidRPr="00F0374C">
        <w:rPr>
          <w:rFonts w:cs="Arial"/>
        </w:rPr>
        <w:t>zwłokę</w:t>
      </w:r>
      <w:r w:rsidRPr="00F0374C">
        <w:rPr>
          <w:rFonts w:cs="Arial"/>
        </w:rPr>
        <w:t xml:space="preserve">, </w:t>
      </w:r>
      <w:r w:rsidR="00096BD0" w:rsidRPr="00F0374C">
        <w:rPr>
          <w:rFonts w:cs="Arial"/>
        </w:rPr>
        <w:t>o</w:t>
      </w:r>
      <w:r w:rsidRPr="00F0374C">
        <w:rPr>
          <w:rFonts w:cs="Arial"/>
        </w:rPr>
        <w:t xml:space="preserve"> któr</w:t>
      </w:r>
      <w:r w:rsidR="00096BD0" w:rsidRPr="00F0374C">
        <w:rPr>
          <w:rFonts w:cs="Arial"/>
        </w:rPr>
        <w:t>ej</w:t>
      </w:r>
      <w:r w:rsidRPr="00F0374C">
        <w:rPr>
          <w:rFonts w:cs="Arial"/>
        </w:rPr>
        <w:t xml:space="preserve"> mowa w ust. </w:t>
      </w:r>
      <w:r w:rsidR="002A52B7" w:rsidRPr="00F0374C">
        <w:rPr>
          <w:rFonts w:cs="Arial"/>
        </w:rPr>
        <w:t xml:space="preserve">1 </w:t>
      </w:r>
      <w:r w:rsidRPr="00F0374C">
        <w:rPr>
          <w:rFonts w:cs="Arial"/>
        </w:rPr>
        <w:t>pkt 6), Zamawiającemu przysł</w:t>
      </w:r>
      <w:r w:rsidR="001D2455" w:rsidRPr="00F0374C">
        <w:rPr>
          <w:rFonts w:cs="Arial"/>
        </w:rPr>
        <w:t>uguje kara umowna w wysokości 0,1</w:t>
      </w:r>
      <w:r w:rsidRPr="00F0374C">
        <w:rPr>
          <w:rFonts w:cs="Arial"/>
        </w:rPr>
        <w:t>% wynagrodzenia, o któr</w:t>
      </w:r>
      <w:r w:rsidR="00096BD0" w:rsidRPr="00F0374C">
        <w:rPr>
          <w:rFonts w:cs="Arial"/>
        </w:rPr>
        <w:t>ej</w:t>
      </w:r>
      <w:r w:rsidRPr="00F0374C">
        <w:rPr>
          <w:rFonts w:cs="Arial"/>
        </w:rPr>
        <w:t xml:space="preserve"> mowa w </w:t>
      </w:r>
      <w:r w:rsidRPr="00F0374C">
        <w:rPr>
          <w:rFonts w:cs="Arial"/>
          <w:lang w:eastAsia="ar-SA"/>
        </w:rPr>
        <w:t xml:space="preserve">§ </w:t>
      </w:r>
      <w:r w:rsidR="004347A9" w:rsidRPr="00F0374C">
        <w:rPr>
          <w:rFonts w:cs="Arial"/>
          <w:lang w:eastAsia="ar-SA"/>
        </w:rPr>
        <w:t>6</w:t>
      </w:r>
      <w:r w:rsidR="002A52B7" w:rsidRPr="00F0374C">
        <w:rPr>
          <w:rFonts w:cs="Arial"/>
          <w:lang w:eastAsia="ar-SA"/>
        </w:rPr>
        <w:t xml:space="preserve"> </w:t>
      </w:r>
      <w:r w:rsidRPr="00F0374C">
        <w:rPr>
          <w:rFonts w:cs="Arial"/>
          <w:lang w:eastAsia="ar-SA"/>
        </w:rPr>
        <w:t xml:space="preserve">ust. </w:t>
      </w:r>
      <w:r w:rsidR="004347A9" w:rsidRPr="00F0374C">
        <w:rPr>
          <w:rFonts w:cs="Arial"/>
          <w:lang w:eastAsia="ar-SA"/>
        </w:rPr>
        <w:t>1 pkt</w:t>
      </w:r>
      <w:r w:rsidRPr="00F0374C">
        <w:rPr>
          <w:rFonts w:cs="Arial"/>
          <w:lang w:eastAsia="ar-SA"/>
        </w:rPr>
        <w:t>, za każdy</w:t>
      </w:r>
      <w:r w:rsidR="001D2455" w:rsidRPr="00F0374C">
        <w:rPr>
          <w:rFonts w:cs="Arial"/>
          <w:lang w:eastAsia="ar-SA"/>
        </w:rPr>
        <w:t xml:space="preserve"> dzień</w:t>
      </w:r>
      <w:r w:rsidRPr="00F0374C">
        <w:rPr>
          <w:rFonts w:cs="Arial"/>
          <w:lang w:eastAsia="ar-SA"/>
        </w:rPr>
        <w:t xml:space="preserve"> </w:t>
      </w:r>
      <w:r w:rsidR="001D2455" w:rsidRPr="00F0374C">
        <w:rPr>
          <w:rFonts w:cs="Arial"/>
          <w:lang w:eastAsia="ar-SA"/>
        </w:rPr>
        <w:t>w każdym przypad</w:t>
      </w:r>
      <w:r w:rsidRPr="00F0374C">
        <w:rPr>
          <w:rFonts w:cs="Arial"/>
          <w:lang w:eastAsia="ar-SA"/>
        </w:rPr>
        <w:t>k</w:t>
      </w:r>
      <w:r w:rsidR="001D2455" w:rsidRPr="00F0374C">
        <w:rPr>
          <w:rFonts w:cs="Arial"/>
          <w:lang w:eastAsia="ar-SA"/>
        </w:rPr>
        <w:t>u</w:t>
      </w:r>
      <w:r w:rsidRPr="00F0374C">
        <w:rPr>
          <w:rFonts w:cs="Arial"/>
          <w:lang w:eastAsia="ar-SA"/>
        </w:rPr>
        <w:t xml:space="preserve"> narus</w:t>
      </w:r>
      <w:r w:rsidR="00BF6811" w:rsidRPr="00F0374C">
        <w:rPr>
          <w:rFonts w:cs="Arial"/>
          <w:lang w:eastAsia="ar-SA"/>
        </w:rPr>
        <w:t xml:space="preserve">zenia terminu, o którym mowa w </w:t>
      </w:r>
      <w:r w:rsidRPr="00F0374C">
        <w:rPr>
          <w:rFonts w:cs="Arial"/>
          <w:lang w:eastAsia="ar-SA"/>
        </w:rPr>
        <w:t xml:space="preserve">OPZ i  </w:t>
      </w:r>
      <w:r w:rsidR="002A52B7" w:rsidRPr="00F0374C">
        <w:rPr>
          <w:rFonts w:cs="Arial"/>
          <w:lang w:eastAsia="ar-SA"/>
        </w:rPr>
        <w:t>Umowie</w:t>
      </w:r>
      <w:r w:rsidRPr="00F0374C">
        <w:rPr>
          <w:rFonts w:cs="Arial"/>
          <w:lang w:eastAsia="ar-SA"/>
        </w:rPr>
        <w:t>, poza termin</w:t>
      </w:r>
      <w:r w:rsidR="004C4CD0" w:rsidRPr="00F0374C">
        <w:rPr>
          <w:rFonts w:cs="Arial"/>
          <w:lang w:eastAsia="ar-SA"/>
        </w:rPr>
        <w:t>em</w:t>
      </w:r>
      <w:r w:rsidRPr="00F0374C">
        <w:rPr>
          <w:rFonts w:cs="Arial"/>
          <w:lang w:eastAsia="ar-SA"/>
        </w:rPr>
        <w:t xml:space="preserve"> </w:t>
      </w:r>
      <w:r w:rsidR="00F07489" w:rsidRPr="00F0374C">
        <w:rPr>
          <w:rFonts w:cs="Arial"/>
          <w:lang w:eastAsia="ar-SA"/>
        </w:rPr>
        <w:t>przeprowadzenia wydarzenia</w:t>
      </w:r>
      <w:r w:rsidR="00CA180F" w:rsidRPr="00F0374C">
        <w:rPr>
          <w:rFonts w:cs="Arial"/>
        </w:rPr>
        <w:t>,</w:t>
      </w:r>
      <w:r w:rsidR="00F07489" w:rsidRPr="00F0374C">
        <w:rPr>
          <w:rFonts w:cs="Arial"/>
        </w:rPr>
        <w:t xml:space="preserve"> które będzie traktowanie j</w:t>
      </w:r>
      <w:r w:rsidR="002D3516" w:rsidRPr="00F0374C">
        <w:rPr>
          <w:rFonts w:cs="Arial"/>
        </w:rPr>
        <w:t>ako niezrealizowanie wydarzenia</w:t>
      </w:r>
      <w:r w:rsidR="00140F82" w:rsidRPr="00F0374C">
        <w:rPr>
          <w:rFonts w:cs="Arial"/>
        </w:rPr>
        <w:t>,</w:t>
      </w:r>
    </w:p>
    <w:p w14:paraId="11BE5CC2" w14:textId="7F862188" w:rsidR="002D3516" w:rsidRPr="00F0374C" w:rsidRDefault="00140F82" w:rsidP="00F0374C">
      <w:pPr>
        <w:pStyle w:val="Akapitzlist"/>
        <w:numPr>
          <w:ilvl w:val="0"/>
          <w:numId w:val="10"/>
        </w:numPr>
        <w:spacing w:after="0" w:line="360" w:lineRule="auto"/>
        <w:ind w:left="851" w:hanging="425"/>
        <w:rPr>
          <w:rFonts w:cs="Arial"/>
        </w:rPr>
      </w:pPr>
      <w:r w:rsidRPr="00F0374C">
        <w:rPr>
          <w:rFonts w:cs="Arial"/>
        </w:rPr>
        <w:t>wskazanych w ust. 1 pkt 7)</w:t>
      </w:r>
      <w:r w:rsidR="00827AA6" w:rsidRPr="00F0374C">
        <w:rPr>
          <w:rFonts w:cs="Arial"/>
        </w:rPr>
        <w:t xml:space="preserve"> lub 8)</w:t>
      </w:r>
      <w:r w:rsidRPr="00F0374C">
        <w:rPr>
          <w:rFonts w:cs="Arial"/>
        </w:rPr>
        <w:t xml:space="preserve"> Zamawiającemu przysługuje </w:t>
      </w:r>
      <w:r w:rsidR="00827AA6" w:rsidRPr="00F0374C">
        <w:rPr>
          <w:rFonts w:cs="Arial"/>
        </w:rPr>
        <w:t xml:space="preserve">każdorazowo </w:t>
      </w:r>
      <w:r w:rsidRPr="00F0374C">
        <w:rPr>
          <w:rFonts w:cs="Arial"/>
        </w:rPr>
        <w:t xml:space="preserve">kara umowna w wysokości </w:t>
      </w:r>
      <w:r w:rsidR="00827AA6" w:rsidRPr="00F0374C">
        <w:rPr>
          <w:rFonts w:cs="Arial"/>
        </w:rPr>
        <w:t>5</w:t>
      </w:r>
      <w:r w:rsidRPr="00F0374C">
        <w:rPr>
          <w:rFonts w:cs="Arial"/>
        </w:rPr>
        <w:t>% wynagrodzenia, o którym mowa w § 6 ust. 1.</w:t>
      </w:r>
    </w:p>
    <w:p w14:paraId="68044364" w14:textId="3E7D3435" w:rsidR="00B03AAA" w:rsidRPr="00F0374C" w:rsidRDefault="00745E1B" w:rsidP="00F0374C">
      <w:pPr>
        <w:pStyle w:val="Akapitzlist"/>
        <w:numPr>
          <w:ilvl w:val="0"/>
          <w:numId w:val="32"/>
        </w:numPr>
        <w:spacing w:after="0" w:line="360" w:lineRule="auto"/>
        <w:ind w:left="426" w:hanging="425"/>
        <w:rPr>
          <w:rFonts w:cs="Arial"/>
        </w:rPr>
      </w:pPr>
      <w:r w:rsidRPr="00F0374C">
        <w:rPr>
          <w:rFonts w:eastAsia="Arial Unicode MS"/>
          <w:u w:color="000000"/>
          <w:bdr w:val="nil"/>
        </w:rPr>
        <w:t>Kary umowne podlegają potrąceniu z wynagrodzenia należnego Wykonawcy na podstawie niniejszej umowy. Potrącenie może nastąpić także przed terminem wymagalności roszczenia o zapłatę wynagrodzenia. Zamawiający nie jest zobowiązany do składania odrębnego oświadczenia o dokonaniu potrącenia. Wykonawca wyraża zgodę na wskazane powyżej zasady potrącania. Jeżeli kara umowna nie zostanie potrącona, to kara będzie płatna w terminie 14 dni od daty wezwania do zapłaty wysłanego przez Zamawiającego w formie pisemnej lub elektronicznej podpisanym kwalifikowanym podpisem elektronicznym przez Zamawiającego.</w:t>
      </w:r>
    </w:p>
    <w:p w14:paraId="1405B207" w14:textId="77777777" w:rsidR="002D3516" w:rsidRPr="00F0374C" w:rsidRDefault="00B03AAA" w:rsidP="00F0374C">
      <w:pPr>
        <w:pStyle w:val="Akapitzlist"/>
        <w:numPr>
          <w:ilvl w:val="0"/>
          <w:numId w:val="32"/>
        </w:numPr>
        <w:spacing w:after="0" w:line="360" w:lineRule="auto"/>
        <w:ind w:left="426" w:hanging="425"/>
        <w:rPr>
          <w:rFonts w:cs="Arial"/>
        </w:rPr>
      </w:pPr>
      <w:r w:rsidRPr="00F0374C">
        <w:rPr>
          <w:rFonts w:cs="Arial"/>
        </w:rPr>
        <w:t xml:space="preserve">Każdy przypadek niewykonania lub nienależytego wykonania </w:t>
      </w:r>
      <w:r w:rsidR="000D413D" w:rsidRPr="00F0374C">
        <w:rPr>
          <w:rFonts w:cs="Arial"/>
        </w:rPr>
        <w:t>Umowy</w:t>
      </w:r>
      <w:r w:rsidRPr="00F0374C">
        <w:rPr>
          <w:rFonts w:cs="Arial"/>
        </w:rPr>
        <w:t xml:space="preserve"> zostanie odnotowany</w:t>
      </w:r>
      <w:r w:rsidR="003741C9" w:rsidRPr="00F0374C">
        <w:rPr>
          <w:rFonts w:cs="Arial"/>
        </w:rPr>
        <w:t xml:space="preserve"> w </w:t>
      </w:r>
      <w:r w:rsidRPr="00F0374C">
        <w:rPr>
          <w:rFonts w:cs="Arial"/>
        </w:rPr>
        <w:t>protokole odbioru.</w:t>
      </w:r>
    </w:p>
    <w:p w14:paraId="68F96049" w14:textId="7E6AFA16" w:rsidR="00B03AAA" w:rsidRPr="00F0374C" w:rsidRDefault="00B03AAA" w:rsidP="00F0374C">
      <w:pPr>
        <w:pStyle w:val="Akapitzlist"/>
        <w:numPr>
          <w:ilvl w:val="0"/>
          <w:numId w:val="32"/>
        </w:numPr>
        <w:spacing w:after="0" w:line="360" w:lineRule="auto"/>
        <w:ind w:left="426" w:hanging="425"/>
        <w:rPr>
          <w:rFonts w:cs="Arial"/>
        </w:rPr>
      </w:pPr>
      <w:r w:rsidRPr="00F0374C">
        <w:rPr>
          <w:rFonts w:cs="Arial"/>
        </w:rPr>
        <w:t xml:space="preserve">W przypadku odstąpienia przez </w:t>
      </w:r>
      <w:r w:rsidR="00745E1B" w:rsidRPr="00F0374C">
        <w:rPr>
          <w:rFonts w:cs="Arial"/>
        </w:rPr>
        <w:t>Zamawiającego</w:t>
      </w:r>
      <w:r w:rsidRPr="00F0374C">
        <w:rPr>
          <w:rFonts w:cs="Arial"/>
        </w:rPr>
        <w:t xml:space="preserve"> od </w:t>
      </w:r>
      <w:r w:rsidR="000D413D" w:rsidRPr="00F0374C">
        <w:rPr>
          <w:rFonts w:cs="Arial"/>
        </w:rPr>
        <w:t>Umowy</w:t>
      </w:r>
      <w:r w:rsidRPr="00F0374C">
        <w:rPr>
          <w:rFonts w:cs="Arial"/>
        </w:rPr>
        <w:t xml:space="preserve"> z przyczyn </w:t>
      </w:r>
      <w:r w:rsidR="00745E1B" w:rsidRPr="00F0374C">
        <w:rPr>
          <w:rFonts w:cs="Arial"/>
        </w:rPr>
        <w:t>leżących po stronie Wykonawcy wskazanych w § 9 lub w przypadku skorzystania przez Zamawiającego z prawa do ustawowego odstąpienia z przyczyn leżących po stronie Wykonawcy</w:t>
      </w:r>
      <w:r w:rsidRPr="00F0374C">
        <w:rPr>
          <w:rFonts w:cs="Arial"/>
        </w:rPr>
        <w:t>, Wykonawca jest zobowiązany do zapłaty kary umownej w wysokości:</w:t>
      </w:r>
    </w:p>
    <w:p w14:paraId="6A7BA09B" w14:textId="0D1190BC" w:rsidR="002D3516" w:rsidRPr="00F0374C" w:rsidRDefault="00F07489" w:rsidP="00F0374C">
      <w:pPr>
        <w:pStyle w:val="Akapitzlist"/>
        <w:numPr>
          <w:ilvl w:val="0"/>
          <w:numId w:val="11"/>
        </w:numPr>
        <w:spacing w:after="0" w:line="360" w:lineRule="auto"/>
        <w:ind w:left="851" w:hanging="425"/>
        <w:rPr>
          <w:rFonts w:cs="Arial"/>
        </w:rPr>
      </w:pPr>
      <w:r w:rsidRPr="00F0374C">
        <w:rPr>
          <w:rFonts w:cs="Arial"/>
        </w:rPr>
        <w:t>2</w:t>
      </w:r>
      <w:r w:rsidR="00B03AAA" w:rsidRPr="00F0374C">
        <w:rPr>
          <w:rFonts w:cs="Arial"/>
        </w:rPr>
        <w:t xml:space="preserve">0% kwoty </w:t>
      </w:r>
      <w:r w:rsidR="00745E1B" w:rsidRPr="00F0374C">
        <w:rPr>
          <w:rFonts w:cs="Arial"/>
        </w:rPr>
        <w:t xml:space="preserve">całości </w:t>
      </w:r>
      <w:r w:rsidR="00B03AAA" w:rsidRPr="00F0374C">
        <w:rPr>
          <w:rFonts w:cs="Arial"/>
        </w:rPr>
        <w:t xml:space="preserve">wynagrodzenia, o którym mowa w </w:t>
      </w:r>
      <w:r w:rsidR="00B03AAA" w:rsidRPr="00F0374C">
        <w:rPr>
          <w:rFonts w:cs="Arial"/>
          <w:lang w:eastAsia="ar-SA"/>
        </w:rPr>
        <w:t xml:space="preserve">§ </w:t>
      </w:r>
      <w:r w:rsidR="002D3516" w:rsidRPr="00F0374C">
        <w:rPr>
          <w:rFonts w:cs="Arial"/>
          <w:lang w:eastAsia="ar-SA"/>
        </w:rPr>
        <w:t xml:space="preserve">6 </w:t>
      </w:r>
      <w:r w:rsidR="00B03AAA" w:rsidRPr="00F0374C">
        <w:rPr>
          <w:rFonts w:cs="Arial"/>
          <w:lang w:eastAsia="ar-SA"/>
        </w:rPr>
        <w:t>ust. 1</w:t>
      </w:r>
      <w:r w:rsidR="002D3516" w:rsidRPr="00F0374C">
        <w:rPr>
          <w:rFonts w:cs="Arial"/>
          <w:lang w:eastAsia="ar-SA"/>
        </w:rPr>
        <w:t>,</w:t>
      </w:r>
      <w:r w:rsidR="00B03AAA" w:rsidRPr="00F0374C">
        <w:rPr>
          <w:rFonts w:cs="Arial"/>
          <w:lang w:eastAsia="ar-SA"/>
        </w:rPr>
        <w:t xml:space="preserve"> w przypadku odstąpienia od całości </w:t>
      </w:r>
      <w:r w:rsidR="000D413D" w:rsidRPr="00F0374C">
        <w:rPr>
          <w:rFonts w:cs="Arial"/>
          <w:lang w:eastAsia="ar-SA"/>
        </w:rPr>
        <w:t>Umowy</w:t>
      </w:r>
      <w:r w:rsidR="00B03AAA" w:rsidRPr="00F0374C">
        <w:rPr>
          <w:rFonts w:cs="Arial"/>
          <w:lang w:eastAsia="ar-SA"/>
        </w:rPr>
        <w:t>,</w:t>
      </w:r>
    </w:p>
    <w:p w14:paraId="233C1387" w14:textId="34D78BAB" w:rsidR="00B03AAA" w:rsidRPr="00F0374C" w:rsidRDefault="00B03AAA" w:rsidP="00F0374C">
      <w:pPr>
        <w:pStyle w:val="Akapitzlist"/>
        <w:numPr>
          <w:ilvl w:val="0"/>
          <w:numId w:val="11"/>
        </w:numPr>
        <w:spacing w:after="0" w:line="360" w:lineRule="auto"/>
        <w:ind w:left="851" w:hanging="425"/>
        <w:rPr>
          <w:rFonts w:cs="Arial"/>
        </w:rPr>
      </w:pPr>
      <w:r w:rsidRPr="00F0374C">
        <w:rPr>
          <w:rFonts w:cs="Arial"/>
          <w:lang w:eastAsia="ar-SA"/>
        </w:rPr>
        <w:t xml:space="preserve">10% kwoty </w:t>
      </w:r>
      <w:r w:rsidR="00745E1B" w:rsidRPr="00F0374C">
        <w:rPr>
          <w:rFonts w:cs="Arial"/>
          <w:lang w:eastAsia="ar-SA"/>
        </w:rPr>
        <w:t xml:space="preserve">całości </w:t>
      </w:r>
      <w:r w:rsidRPr="00F0374C">
        <w:rPr>
          <w:rFonts w:cs="Arial"/>
          <w:lang w:eastAsia="ar-SA"/>
        </w:rPr>
        <w:t xml:space="preserve">wynagrodzenia, o którym mowa w § </w:t>
      </w:r>
      <w:r w:rsidR="002D3516" w:rsidRPr="00F0374C">
        <w:rPr>
          <w:rFonts w:cs="Arial"/>
          <w:lang w:eastAsia="ar-SA"/>
        </w:rPr>
        <w:t>6</w:t>
      </w:r>
      <w:r w:rsidR="00DD1150" w:rsidRPr="00F0374C">
        <w:rPr>
          <w:rFonts w:cs="Arial"/>
          <w:lang w:eastAsia="ar-SA"/>
        </w:rPr>
        <w:t xml:space="preserve"> </w:t>
      </w:r>
      <w:r w:rsidRPr="00F0374C">
        <w:rPr>
          <w:rFonts w:cs="Arial"/>
          <w:lang w:eastAsia="ar-SA"/>
        </w:rPr>
        <w:t>ust. 1</w:t>
      </w:r>
      <w:r w:rsidR="002D3516" w:rsidRPr="00F0374C">
        <w:rPr>
          <w:rFonts w:cs="Arial"/>
          <w:lang w:eastAsia="ar-SA"/>
        </w:rPr>
        <w:t xml:space="preserve">, </w:t>
      </w:r>
      <w:r w:rsidRPr="00F0374C">
        <w:rPr>
          <w:rFonts w:cs="Arial"/>
          <w:lang w:eastAsia="ar-SA"/>
        </w:rPr>
        <w:t xml:space="preserve">w przypadku odstąpienia od części </w:t>
      </w:r>
      <w:r w:rsidR="000D413D" w:rsidRPr="00F0374C">
        <w:rPr>
          <w:rFonts w:cs="Arial"/>
          <w:lang w:eastAsia="ar-SA"/>
        </w:rPr>
        <w:t>Umowy</w:t>
      </w:r>
      <w:r w:rsidRPr="00F0374C">
        <w:rPr>
          <w:rFonts w:cs="Arial"/>
          <w:lang w:eastAsia="ar-SA"/>
        </w:rPr>
        <w:t>.</w:t>
      </w:r>
    </w:p>
    <w:p w14:paraId="75307B34" w14:textId="77777777" w:rsidR="002D3516" w:rsidRPr="00F0374C" w:rsidRDefault="006372E2" w:rsidP="00F0374C">
      <w:pPr>
        <w:pStyle w:val="Akapitzlist"/>
        <w:numPr>
          <w:ilvl w:val="0"/>
          <w:numId w:val="32"/>
        </w:numPr>
        <w:spacing w:after="0" w:line="360" w:lineRule="auto"/>
        <w:ind w:left="426" w:hanging="425"/>
        <w:rPr>
          <w:rFonts w:cs="Arial"/>
        </w:rPr>
      </w:pPr>
      <w:r w:rsidRPr="00F0374C">
        <w:rPr>
          <w:rFonts w:cs="Arial"/>
        </w:rPr>
        <w:t xml:space="preserve">Łączna maksymalna wysokość kar umownych, których mogą dochodzić strony wynosi </w:t>
      </w:r>
      <w:r w:rsidR="00DD1150" w:rsidRPr="00F0374C">
        <w:rPr>
          <w:rFonts w:cs="Arial"/>
        </w:rPr>
        <w:t>50</w:t>
      </w:r>
      <w:r w:rsidRPr="00F0374C">
        <w:rPr>
          <w:rFonts w:cs="Arial"/>
        </w:rPr>
        <w:t xml:space="preserve">% maksymalnego wynagrodzenia brutto, o którym mowa w </w:t>
      </w:r>
      <w:r w:rsidRPr="00F0374C">
        <w:rPr>
          <w:rFonts w:cs="Arial"/>
          <w:lang w:eastAsia="ar-SA"/>
        </w:rPr>
        <w:t xml:space="preserve">§ </w:t>
      </w:r>
      <w:r w:rsidR="002D3516" w:rsidRPr="00F0374C">
        <w:rPr>
          <w:rFonts w:cs="Arial"/>
          <w:lang w:eastAsia="ar-SA"/>
        </w:rPr>
        <w:t>6</w:t>
      </w:r>
      <w:r w:rsidRPr="00F0374C">
        <w:rPr>
          <w:rFonts w:cs="Arial"/>
          <w:lang w:eastAsia="ar-SA"/>
        </w:rPr>
        <w:t xml:space="preserve"> ust. 1,</w:t>
      </w:r>
    </w:p>
    <w:p w14:paraId="3BF24CFC" w14:textId="0300E3E7" w:rsidR="006E559B" w:rsidRPr="00CC0CB3" w:rsidRDefault="00B03AAA" w:rsidP="00F0374C">
      <w:pPr>
        <w:pStyle w:val="Akapitzlist"/>
        <w:numPr>
          <w:ilvl w:val="0"/>
          <w:numId w:val="32"/>
        </w:numPr>
        <w:spacing w:after="0" w:line="360" w:lineRule="auto"/>
        <w:ind w:left="426" w:hanging="425"/>
        <w:rPr>
          <w:rFonts w:cs="Arial"/>
          <w:color w:val="000000" w:themeColor="text1"/>
        </w:rPr>
      </w:pPr>
      <w:r w:rsidRPr="00F0374C">
        <w:rPr>
          <w:rFonts w:cs="Arial"/>
        </w:rPr>
        <w:t xml:space="preserve">Zamawiający zastrzega sobie prawo dochodzenia odszkodowania uzupełniającego na zasadach ogólnych, w przypadku gdy kwota kar umownych </w:t>
      </w:r>
      <w:r w:rsidRPr="002D3516">
        <w:rPr>
          <w:rFonts w:cs="Arial"/>
          <w:color w:val="000000" w:themeColor="text1"/>
        </w:rPr>
        <w:t>nie pokry</w:t>
      </w:r>
      <w:r w:rsidR="006372E2" w:rsidRPr="002D3516">
        <w:rPr>
          <w:rFonts w:cs="Arial"/>
          <w:color w:val="000000" w:themeColor="text1"/>
        </w:rPr>
        <w:t>je w całości poniesionej szkody.</w:t>
      </w:r>
    </w:p>
    <w:p w14:paraId="3C70F6A9" w14:textId="62E8E3E7" w:rsidR="00B03AAA" w:rsidRPr="000F5CF0" w:rsidRDefault="00B03AAA" w:rsidP="00F0374C">
      <w:pPr>
        <w:pStyle w:val="Nagwek2"/>
        <w:spacing w:before="720" w:line="360" w:lineRule="auto"/>
        <w:jc w:val="center"/>
        <w:rPr>
          <w:rFonts w:ascii="Arial" w:hAnsi="Arial" w:cs="Arial"/>
          <w:b/>
          <w:color w:val="000000" w:themeColor="text1"/>
          <w:sz w:val="22"/>
          <w:szCs w:val="22"/>
        </w:rPr>
      </w:pPr>
      <w:r w:rsidRPr="000F5CF0">
        <w:rPr>
          <w:rFonts w:ascii="Arial" w:hAnsi="Arial" w:cs="Arial"/>
          <w:b/>
          <w:color w:val="000000" w:themeColor="text1"/>
          <w:sz w:val="22"/>
          <w:szCs w:val="22"/>
        </w:rPr>
        <w:lastRenderedPageBreak/>
        <w:t xml:space="preserve">§ </w:t>
      </w:r>
      <w:r w:rsidR="002D3516">
        <w:rPr>
          <w:rFonts w:ascii="Arial" w:hAnsi="Arial" w:cs="Arial"/>
          <w:b/>
          <w:color w:val="000000" w:themeColor="text1"/>
          <w:sz w:val="22"/>
          <w:szCs w:val="22"/>
        </w:rPr>
        <w:t>11</w:t>
      </w:r>
    </w:p>
    <w:p w14:paraId="3ECE3743" w14:textId="354EAA66" w:rsidR="00AA7AF4" w:rsidRDefault="00AA7AF4" w:rsidP="00A62E63">
      <w:pPr>
        <w:spacing w:after="120" w:line="360" w:lineRule="auto"/>
        <w:jc w:val="center"/>
        <w:rPr>
          <w:rFonts w:cs="Arial"/>
          <w:b/>
          <w:color w:val="000000" w:themeColor="text1"/>
        </w:rPr>
      </w:pPr>
      <w:r w:rsidRPr="000F5CF0">
        <w:rPr>
          <w:rFonts w:cs="Arial"/>
          <w:b/>
          <w:color w:val="000000" w:themeColor="text1"/>
        </w:rPr>
        <w:t>Ochrona wizerunku</w:t>
      </w:r>
    </w:p>
    <w:p w14:paraId="3CA91B1F" w14:textId="73B303DC" w:rsidR="002D3516" w:rsidRDefault="00AA7AF4" w:rsidP="00F0374C">
      <w:pPr>
        <w:pStyle w:val="Akapitzlist"/>
        <w:numPr>
          <w:ilvl w:val="0"/>
          <w:numId w:val="17"/>
        </w:numPr>
        <w:spacing w:after="0" w:line="360" w:lineRule="auto"/>
        <w:ind w:left="425" w:hanging="425"/>
        <w:rPr>
          <w:rFonts w:cs="Arial"/>
          <w:color w:val="000000" w:themeColor="text1"/>
        </w:rPr>
      </w:pPr>
      <w:r w:rsidRPr="002D3516">
        <w:rPr>
          <w:rFonts w:cs="Arial"/>
          <w:color w:val="000000" w:themeColor="text1"/>
        </w:rPr>
        <w:t>W przypadku filmowania</w:t>
      </w:r>
      <w:r w:rsidR="00F63ADD" w:rsidRPr="002D3516">
        <w:rPr>
          <w:rFonts w:cs="Arial"/>
          <w:color w:val="000000" w:themeColor="text1"/>
        </w:rPr>
        <w:t>, fotografowania</w:t>
      </w:r>
      <w:r w:rsidRPr="002D3516">
        <w:rPr>
          <w:rFonts w:cs="Arial"/>
          <w:color w:val="000000" w:themeColor="text1"/>
        </w:rPr>
        <w:t xml:space="preserve"> przez Wykonawcę osób w warunkach wymagających pozyskania zezwolenia zgodnie z art. 81 ustawy o prawie autorskim i prawach pokrewnych z 4.02.1994 r. (DZ.U.2022 poz. 2509), Wykonawca zobowiązuje się do uzyskania od tych osób zgody na rozpowszechnianie ich wizerunku poprzez pobranie od tych osób oświadczenia dotyczącego rozpowszechniania ich wizerunku oraz uzyskania od tych osób zgody na przetwarzanie ich danych osobowych. Wzór zgody, o której mowa powyżej stanowi Załącznik nr </w:t>
      </w:r>
      <w:r w:rsidR="00EC67E9">
        <w:rPr>
          <w:rFonts w:cs="Arial"/>
          <w:color w:val="000000" w:themeColor="text1"/>
        </w:rPr>
        <w:t>4</w:t>
      </w:r>
      <w:r w:rsidRPr="002D3516">
        <w:rPr>
          <w:rFonts w:cs="Arial"/>
          <w:color w:val="000000" w:themeColor="text1"/>
        </w:rPr>
        <w:t xml:space="preserve"> </w:t>
      </w:r>
      <w:r w:rsidR="00F63ADD" w:rsidRPr="002D3516">
        <w:rPr>
          <w:rFonts w:cs="Arial"/>
          <w:color w:val="000000" w:themeColor="text1"/>
        </w:rPr>
        <w:t>U</w:t>
      </w:r>
      <w:r w:rsidRPr="002D3516">
        <w:rPr>
          <w:rFonts w:cs="Arial"/>
          <w:color w:val="000000" w:themeColor="text1"/>
        </w:rPr>
        <w:t>mowy.</w:t>
      </w:r>
    </w:p>
    <w:p w14:paraId="0C141C7C" w14:textId="02918092" w:rsidR="002D3516" w:rsidRDefault="00AA7AF4" w:rsidP="00F0374C">
      <w:pPr>
        <w:pStyle w:val="Akapitzlist"/>
        <w:numPr>
          <w:ilvl w:val="0"/>
          <w:numId w:val="17"/>
        </w:numPr>
        <w:spacing w:after="0" w:line="360" w:lineRule="auto"/>
        <w:ind w:left="425" w:hanging="425"/>
        <w:rPr>
          <w:rFonts w:cs="Arial"/>
          <w:color w:val="000000" w:themeColor="text1"/>
        </w:rPr>
      </w:pPr>
      <w:r w:rsidRPr="002D3516">
        <w:rPr>
          <w:rFonts w:cs="Arial"/>
          <w:color w:val="000000" w:themeColor="text1"/>
        </w:rPr>
        <w:t xml:space="preserve">Wykonawca w imieniu Zamawiającego przekaże klauzulę informacyjną zawierającą informacje podawane w przypadku pozyskiwania danych osobowych od osoby, której dane dotyczą, zgodnie z art. 13 ust. 1-2 Rozporządzenia Parlamentu Europejskiego i Rady (UE) 2016/679 z 27.04.2016 r. w sprawie ochrony osób fizycznych w związku z przetwarzaniem danych osobowych i w sprawie swobodnego przepływu takich danych oraz uchylenia dyrektywy 95/46/WE (ogólne rozporządzenie o ochronie danych Dz. Urz. UE L 119, s. 1). Wzór klauzuli informacyjnej stanowi Załącznik nr </w:t>
      </w:r>
      <w:r w:rsidR="00EC67E9">
        <w:rPr>
          <w:rFonts w:cs="Arial"/>
          <w:color w:val="000000" w:themeColor="text1"/>
        </w:rPr>
        <w:t>5</w:t>
      </w:r>
      <w:r w:rsidRPr="002D3516">
        <w:rPr>
          <w:rFonts w:cs="Arial"/>
          <w:color w:val="000000" w:themeColor="text1"/>
        </w:rPr>
        <w:t xml:space="preserve">do </w:t>
      </w:r>
      <w:r w:rsidR="00504C27" w:rsidRPr="002D3516">
        <w:rPr>
          <w:rFonts w:cs="Arial"/>
          <w:color w:val="000000" w:themeColor="text1"/>
        </w:rPr>
        <w:t>U</w:t>
      </w:r>
      <w:r w:rsidRPr="002D3516">
        <w:rPr>
          <w:rFonts w:cs="Arial"/>
          <w:color w:val="000000" w:themeColor="text1"/>
        </w:rPr>
        <w:t>mowy.</w:t>
      </w:r>
    </w:p>
    <w:p w14:paraId="2CAA9B8A" w14:textId="33C46C42" w:rsidR="002D3516" w:rsidRDefault="00AA7AF4" w:rsidP="00F0374C">
      <w:pPr>
        <w:pStyle w:val="Akapitzlist"/>
        <w:numPr>
          <w:ilvl w:val="0"/>
          <w:numId w:val="17"/>
        </w:numPr>
        <w:spacing w:after="0" w:line="360" w:lineRule="auto"/>
        <w:ind w:left="425" w:hanging="425"/>
        <w:rPr>
          <w:rFonts w:cs="Arial"/>
          <w:color w:val="000000" w:themeColor="text1"/>
        </w:rPr>
      </w:pPr>
      <w:r w:rsidRPr="002D3516">
        <w:rPr>
          <w:rFonts w:cs="Arial"/>
          <w:color w:val="000000" w:themeColor="text1"/>
        </w:rPr>
        <w:t xml:space="preserve">Zamawiający w imieniu Wykonawcy przekaże klauzulę informacyjną zawierającą informacje podawane w przypadku pozyskiwania danych osobowych w sposób inny niż od osoby, której dane dotyczą, zgodnie z art. 14 Rozporządzenia Parlamentu Europejskiego i Rady (UE) 2016/679 z 27.04.2016 r. w sprawie ochrony osób fizycznych w związku z przetwarzaniem danych osobowych i w sprawie swobodnego przepływu takich danych oraz uchylenia dyrektywy 95/46/WE (ogólne rozporządzenie o ochronie danych Dz. Urz. UE L 119, s. 1). Osobami tymi są: osoby reprezentujące Zamawiającego oraz osoby wskazane do kontaktów w ramach realizacji  umowy. Wzór klauzuli informacyjnej stanowi Załącznik nr </w:t>
      </w:r>
      <w:r w:rsidR="00EC67E9">
        <w:rPr>
          <w:rFonts w:cs="Arial"/>
          <w:color w:val="000000" w:themeColor="text1"/>
        </w:rPr>
        <w:t>6</w:t>
      </w:r>
      <w:r w:rsidRPr="002D3516">
        <w:rPr>
          <w:rFonts w:cs="Arial"/>
          <w:color w:val="000000" w:themeColor="text1"/>
        </w:rPr>
        <w:t xml:space="preserve"> do </w:t>
      </w:r>
      <w:r w:rsidR="006D4342" w:rsidRPr="002D3516">
        <w:rPr>
          <w:rFonts w:cs="Arial"/>
          <w:color w:val="000000" w:themeColor="text1"/>
        </w:rPr>
        <w:t>U</w:t>
      </w:r>
      <w:r w:rsidRPr="002D3516">
        <w:rPr>
          <w:rFonts w:cs="Arial"/>
          <w:color w:val="000000" w:themeColor="text1"/>
        </w:rPr>
        <w:t xml:space="preserve">mowy. </w:t>
      </w:r>
    </w:p>
    <w:p w14:paraId="0208C601" w14:textId="62D7B56B" w:rsidR="00877CA3" w:rsidRPr="002D3516" w:rsidRDefault="00794D33" w:rsidP="00F0374C">
      <w:pPr>
        <w:pStyle w:val="Akapitzlist"/>
        <w:numPr>
          <w:ilvl w:val="0"/>
          <w:numId w:val="17"/>
        </w:numPr>
        <w:spacing w:after="0" w:line="360" w:lineRule="auto"/>
        <w:ind w:left="425" w:hanging="425"/>
        <w:rPr>
          <w:rFonts w:cs="Arial"/>
          <w:color w:val="000000" w:themeColor="text1"/>
        </w:rPr>
      </w:pPr>
      <w:r w:rsidRPr="002D3516">
        <w:rPr>
          <w:rFonts w:cs="Arial"/>
          <w:color w:val="000000" w:themeColor="text1"/>
        </w:rPr>
        <w:t>Zamawiający powierza przetwarzanie danych osobowych na zasadach określonych w załą</w:t>
      </w:r>
      <w:r w:rsidR="00901887" w:rsidRPr="002D3516">
        <w:rPr>
          <w:rFonts w:cs="Arial"/>
          <w:color w:val="000000" w:themeColor="text1"/>
        </w:rPr>
        <w:t xml:space="preserve">czniku nr </w:t>
      </w:r>
      <w:r w:rsidR="00EC67E9">
        <w:rPr>
          <w:rFonts w:cs="Arial"/>
          <w:color w:val="000000" w:themeColor="text1"/>
        </w:rPr>
        <w:t>7</w:t>
      </w:r>
      <w:r w:rsidRPr="002D3516">
        <w:rPr>
          <w:rFonts w:cs="Arial"/>
          <w:color w:val="000000" w:themeColor="text1"/>
        </w:rPr>
        <w:t>.</w:t>
      </w:r>
    </w:p>
    <w:p w14:paraId="5CBF1C04" w14:textId="14DF079C" w:rsidR="00AA7AF4" w:rsidRPr="000F5CF0" w:rsidRDefault="002D3516" w:rsidP="00A62E63">
      <w:pPr>
        <w:pStyle w:val="Nagwek2"/>
        <w:spacing w:before="240" w:line="360" w:lineRule="auto"/>
        <w:jc w:val="center"/>
        <w:rPr>
          <w:rFonts w:ascii="Arial" w:hAnsi="Arial" w:cs="Arial"/>
          <w:b/>
          <w:color w:val="000000" w:themeColor="text1"/>
          <w:sz w:val="22"/>
          <w:szCs w:val="22"/>
        </w:rPr>
      </w:pPr>
      <w:r>
        <w:rPr>
          <w:rFonts w:ascii="Arial" w:hAnsi="Arial" w:cs="Arial"/>
          <w:b/>
          <w:color w:val="000000" w:themeColor="text1"/>
          <w:sz w:val="22"/>
          <w:szCs w:val="22"/>
        </w:rPr>
        <w:t>§ 12</w:t>
      </w:r>
    </w:p>
    <w:p w14:paraId="4047C707" w14:textId="51C0E9CD" w:rsidR="00AA7AF4" w:rsidRDefault="00AA7AF4" w:rsidP="00A62E63">
      <w:pPr>
        <w:spacing w:after="120" w:line="360" w:lineRule="auto"/>
        <w:jc w:val="center"/>
        <w:rPr>
          <w:rFonts w:cs="Arial"/>
          <w:b/>
          <w:color w:val="000000" w:themeColor="text1"/>
        </w:rPr>
      </w:pPr>
      <w:r w:rsidRPr="000F5CF0">
        <w:rPr>
          <w:rFonts w:cs="Arial"/>
          <w:b/>
          <w:color w:val="000000" w:themeColor="text1"/>
        </w:rPr>
        <w:t>Zachowanie poufności</w:t>
      </w:r>
    </w:p>
    <w:p w14:paraId="61F004A6" w14:textId="77777777" w:rsidR="002D3516" w:rsidRDefault="00B03AAA" w:rsidP="00F0374C">
      <w:pPr>
        <w:pStyle w:val="Akapitzlist"/>
        <w:numPr>
          <w:ilvl w:val="0"/>
          <w:numId w:val="12"/>
        </w:numPr>
        <w:spacing w:after="0" w:line="360" w:lineRule="auto"/>
        <w:ind w:left="425" w:hanging="425"/>
        <w:rPr>
          <w:rFonts w:cs="Arial"/>
          <w:color w:val="000000" w:themeColor="text1"/>
        </w:rPr>
      </w:pPr>
      <w:r w:rsidRPr="000F5CF0">
        <w:rPr>
          <w:rFonts w:cs="Arial"/>
          <w:color w:val="000000" w:themeColor="text1"/>
        </w:rPr>
        <w:t xml:space="preserve">Wykonawca zobowiązany jest do bezwzględnego zachowania w poufności wszelkich informacji uzyskanych w związku z wykonywaniem przedmiotu </w:t>
      </w:r>
      <w:r w:rsidR="000D413D" w:rsidRPr="000F5CF0">
        <w:rPr>
          <w:rFonts w:cs="Arial"/>
          <w:color w:val="000000" w:themeColor="text1"/>
        </w:rPr>
        <w:t>Umowy</w:t>
      </w:r>
      <w:r w:rsidRPr="000F5CF0">
        <w:rPr>
          <w:rFonts w:cs="Arial"/>
          <w:color w:val="000000" w:themeColor="text1"/>
        </w:rPr>
        <w:t xml:space="preserve">, także po zakończeniu realizacji </w:t>
      </w:r>
      <w:r w:rsidR="000D413D" w:rsidRPr="000F5CF0">
        <w:rPr>
          <w:rFonts w:cs="Arial"/>
          <w:color w:val="000000" w:themeColor="text1"/>
        </w:rPr>
        <w:t>Umowy</w:t>
      </w:r>
      <w:r w:rsidRPr="000F5CF0">
        <w:rPr>
          <w:rFonts w:cs="Arial"/>
          <w:color w:val="000000" w:themeColor="text1"/>
        </w:rPr>
        <w:t>. Obowiązek ten nie dotyczy informacji, co do których Zamawiający ma nałożony obowiązek ustawowy publikacji lub które stanowią informacje jawne lub publiczne.</w:t>
      </w:r>
    </w:p>
    <w:p w14:paraId="7BC0BA25" w14:textId="1C16C2B4" w:rsidR="00B03AAA" w:rsidRPr="00F0374C" w:rsidRDefault="00B03AAA" w:rsidP="00F0374C">
      <w:pPr>
        <w:pStyle w:val="Akapitzlist"/>
        <w:numPr>
          <w:ilvl w:val="0"/>
          <w:numId w:val="12"/>
        </w:numPr>
        <w:spacing w:after="0" w:line="360" w:lineRule="auto"/>
        <w:ind w:left="425" w:hanging="425"/>
        <w:rPr>
          <w:rFonts w:cs="Arial"/>
        </w:rPr>
      </w:pPr>
      <w:r w:rsidRPr="002D3516">
        <w:rPr>
          <w:rFonts w:cs="Arial"/>
          <w:color w:val="000000" w:themeColor="text1"/>
        </w:rPr>
        <w:lastRenderedPageBreak/>
        <w:t xml:space="preserve">Wykonawca ponosi </w:t>
      </w:r>
      <w:r w:rsidRPr="00F0374C">
        <w:rPr>
          <w:rFonts w:cs="Arial"/>
        </w:rPr>
        <w:t xml:space="preserve">wyłączną odpowiedzialność za wszelkie szkody wyrządzone osobom trzecim w toku i w związku z realizacją </w:t>
      </w:r>
      <w:r w:rsidR="000D413D" w:rsidRPr="00F0374C">
        <w:rPr>
          <w:rFonts w:cs="Arial"/>
        </w:rPr>
        <w:t>Umowy</w:t>
      </w:r>
      <w:r w:rsidRPr="00F0374C">
        <w:rPr>
          <w:rFonts w:cs="Arial"/>
        </w:rPr>
        <w:t>.</w:t>
      </w:r>
    </w:p>
    <w:p w14:paraId="1251C0B3" w14:textId="0439B1CB" w:rsidR="003656DB" w:rsidRPr="00F0374C" w:rsidRDefault="003656DB" w:rsidP="00A62E63">
      <w:pPr>
        <w:pStyle w:val="Nagwek2"/>
        <w:spacing w:before="240" w:line="360" w:lineRule="auto"/>
        <w:jc w:val="center"/>
        <w:rPr>
          <w:rFonts w:ascii="Arial" w:hAnsi="Arial" w:cs="Arial"/>
          <w:b/>
          <w:color w:val="auto"/>
          <w:sz w:val="22"/>
          <w:szCs w:val="22"/>
        </w:rPr>
      </w:pPr>
      <w:r w:rsidRPr="00F0374C">
        <w:rPr>
          <w:rFonts w:ascii="Arial" w:hAnsi="Arial" w:cs="Arial"/>
          <w:b/>
          <w:color w:val="auto"/>
          <w:sz w:val="22"/>
          <w:szCs w:val="22"/>
        </w:rPr>
        <w:t xml:space="preserve">§ </w:t>
      </w:r>
      <w:r w:rsidR="00F573BA" w:rsidRPr="00F0374C">
        <w:rPr>
          <w:rFonts w:ascii="Arial" w:hAnsi="Arial" w:cs="Arial"/>
          <w:b/>
          <w:color w:val="auto"/>
          <w:sz w:val="22"/>
          <w:szCs w:val="22"/>
        </w:rPr>
        <w:t>1</w:t>
      </w:r>
      <w:r w:rsidR="002D3516" w:rsidRPr="00F0374C">
        <w:rPr>
          <w:rFonts w:ascii="Arial" w:hAnsi="Arial" w:cs="Arial"/>
          <w:b/>
          <w:color w:val="auto"/>
          <w:sz w:val="22"/>
          <w:szCs w:val="22"/>
        </w:rPr>
        <w:t>3</w:t>
      </w:r>
    </w:p>
    <w:p w14:paraId="2FC783CA" w14:textId="12BF849D" w:rsidR="000310A0" w:rsidRPr="00F0374C" w:rsidRDefault="000310A0" w:rsidP="00A62E63">
      <w:pPr>
        <w:spacing w:before="120" w:after="0" w:line="360" w:lineRule="auto"/>
        <w:jc w:val="center"/>
        <w:rPr>
          <w:rFonts w:cs="Arial"/>
          <w:b/>
        </w:rPr>
      </w:pPr>
      <w:r w:rsidRPr="00F0374C">
        <w:rPr>
          <w:rFonts w:cs="Arial"/>
          <w:b/>
        </w:rPr>
        <w:t>Zmiany Umowy</w:t>
      </w:r>
    </w:p>
    <w:p w14:paraId="753FD298" w14:textId="76AA1285" w:rsidR="002D3516" w:rsidRPr="00F0374C" w:rsidRDefault="006F2A47" w:rsidP="00F0374C">
      <w:pPr>
        <w:pStyle w:val="Akapitzlist"/>
        <w:numPr>
          <w:ilvl w:val="0"/>
          <w:numId w:val="15"/>
        </w:numPr>
        <w:tabs>
          <w:tab w:val="clear" w:pos="360"/>
        </w:tabs>
        <w:autoSpaceDE w:val="0"/>
        <w:autoSpaceDN w:val="0"/>
        <w:adjustRightInd w:val="0"/>
        <w:spacing w:after="0" w:line="360" w:lineRule="auto"/>
        <w:ind w:left="425" w:hanging="425"/>
        <w:rPr>
          <w:rFonts w:eastAsia="Calibri" w:cs="Arial"/>
          <w:noProof/>
        </w:rPr>
      </w:pPr>
      <w:r w:rsidRPr="00F0374C">
        <w:rPr>
          <w:rFonts w:eastAsia="Calibri" w:cs="Arial"/>
          <w:noProof/>
        </w:rPr>
        <w:t xml:space="preserve">Wszelkie zmiany postanowień </w:t>
      </w:r>
      <w:r w:rsidR="00E5697E" w:rsidRPr="00F0374C">
        <w:rPr>
          <w:rFonts w:eastAsia="Calibri" w:cs="Arial"/>
          <w:noProof/>
        </w:rPr>
        <w:t>U</w:t>
      </w:r>
      <w:r w:rsidR="008350C2" w:rsidRPr="00F0374C">
        <w:rPr>
          <w:rFonts w:eastAsia="Calibri" w:cs="Arial"/>
          <w:noProof/>
        </w:rPr>
        <w:t>mowy wymagają formy pisemnej pod rygorem nieważności</w:t>
      </w:r>
      <w:r w:rsidR="00F90134" w:rsidRPr="00F0374C">
        <w:rPr>
          <w:rFonts w:cs="Arial"/>
        </w:rPr>
        <w:t xml:space="preserve"> z wyłączeniem </w:t>
      </w:r>
      <w:r w:rsidR="004F5B19">
        <w:rPr>
          <w:rFonts w:cs="Arial"/>
          <w:lang w:eastAsia="ar-SA"/>
        </w:rPr>
        <w:t>§ 6</w:t>
      </w:r>
      <w:r w:rsidR="00F90134" w:rsidRPr="00F0374C">
        <w:rPr>
          <w:rFonts w:cs="Arial"/>
          <w:lang w:eastAsia="ar-SA"/>
        </w:rPr>
        <w:t xml:space="preserve"> ust. 1</w:t>
      </w:r>
      <w:r w:rsidR="004F5B19">
        <w:rPr>
          <w:rFonts w:cs="Arial"/>
          <w:lang w:eastAsia="ar-SA"/>
        </w:rPr>
        <w:t>9</w:t>
      </w:r>
      <w:r w:rsidR="00827AA6" w:rsidRPr="00F0374C">
        <w:rPr>
          <w:rFonts w:cs="Arial"/>
          <w:lang w:eastAsia="ar-SA"/>
        </w:rPr>
        <w:t xml:space="preserve"> oraz ust. 2 poniżej</w:t>
      </w:r>
      <w:r w:rsidR="00F90134" w:rsidRPr="00F0374C">
        <w:rPr>
          <w:rFonts w:cs="Arial"/>
          <w:lang w:eastAsia="ar-SA"/>
        </w:rPr>
        <w:t>.</w:t>
      </w:r>
    </w:p>
    <w:p w14:paraId="78BE75BE" w14:textId="75180668" w:rsidR="00081001" w:rsidRPr="00F0374C" w:rsidRDefault="00081001" w:rsidP="00F0374C">
      <w:pPr>
        <w:pStyle w:val="Akapitzlist"/>
        <w:numPr>
          <w:ilvl w:val="0"/>
          <w:numId w:val="15"/>
        </w:numPr>
        <w:autoSpaceDE w:val="0"/>
        <w:autoSpaceDN w:val="0"/>
        <w:adjustRightInd w:val="0"/>
        <w:spacing w:after="0" w:line="360" w:lineRule="auto"/>
        <w:rPr>
          <w:rFonts w:eastAsia="Calibri" w:cs="Arial"/>
          <w:noProof/>
        </w:rPr>
      </w:pPr>
      <w:r w:rsidRPr="00F0374C">
        <w:rPr>
          <w:rFonts w:eastAsia="Calibri" w:cs="Arial"/>
          <w:noProof/>
        </w:rPr>
        <w:t>Zamawiający dopuszcza zmianę zaakceptowanych osób, tj. koordynatora i/lub konferansjera na inne osoby w sytuacjach, kiedy przedstawione osoby nie będą mogły uczestniczyć w wydarzeniu z przyczyn niezależnych od Wykonawcy, w szczególności przyczyn losowych takich jak choroba, a także kiedy brak udziału danej osoby będzie spowodowany zmianą terminu lub/i lokalizacji imprez przez Zamawiającego, o których mowa w załączniku nr 1 do umowy – opisie przedmiotu zamówienia. Każda taka zmiana wymaga wyraźnej akceptacji Zamawiającego wyrażonej w formie pisemnej, elektronicznej lub dokumentowej. Zmiana może nastąpić na osobę o doświadczeniu nie niższym niż osoby wskazanej w ofercie (z zastrzeżeniem zapisu dot. kary z §10 ust. 1 pkt 7)</w:t>
      </w:r>
      <w:r w:rsidR="006A69C9" w:rsidRPr="00F0374C">
        <w:rPr>
          <w:rFonts w:eastAsia="Calibri" w:cs="Arial"/>
          <w:noProof/>
        </w:rPr>
        <w:t>.</w:t>
      </w:r>
    </w:p>
    <w:p w14:paraId="6EA5E6AB" w14:textId="3A3A9A57" w:rsidR="008350C2" w:rsidRPr="00F0374C" w:rsidRDefault="008350C2" w:rsidP="00F0374C">
      <w:pPr>
        <w:pStyle w:val="Akapitzlist"/>
        <w:numPr>
          <w:ilvl w:val="0"/>
          <w:numId w:val="15"/>
        </w:numPr>
        <w:tabs>
          <w:tab w:val="clear" w:pos="360"/>
        </w:tabs>
        <w:autoSpaceDE w:val="0"/>
        <w:autoSpaceDN w:val="0"/>
        <w:adjustRightInd w:val="0"/>
        <w:spacing w:after="0" w:line="360" w:lineRule="auto"/>
        <w:ind w:left="425" w:hanging="425"/>
        <w:rPr>
          <w:rFonts w:eastAsia="Calibri" w:cs="Arial"/>
          <w:noProof/>
        </w:rPr>
      </w:pPr>
      <w:r w:rsidRPr="00F0374C">
        <w:rPr>
          <w:rFonts w:eastAsia="Calibri" w:cs="Arial"/>
          <w:noProof/>
        </w:rPr>
        <w:t>Zamawia</w:t>
      </w:r>
      <w:bookmarkStart w:id="0" w:name="_GoBack"/>
      <w:bookmarkEnd w:id="0"/>
      <w:r w:rsidRPr="00F0374C">
        <w:rPr>
          <w:rFonts w:eastAsia="Calibri" w:cs="Arial"/>
          <w:noProof/>
        </w:rPr>
        <w:t xml:space="preserve">jący dopuszcza istotne zmiany postanowień zawartej umowy, w stosunku </w:t>
      </w:r>
      <w:r w:rsidRPr="00F0374C">
        <w:rPr>
          <w:rFonts w:eastAsia="Calibri" w:cs="Arial"/>
          <w:noProof/>
        </w:rPr>
        <w:br/>
        <w:t>do treści oferty, na podstawie której dokonano wyboru Wykonawcy, w przypadku wystąpienia następujących okoliczności:</w:t>
      </w:r>
    </w:p>
    <w:p w14:paraId="365A25A1" w14:textId="77777777" w:rsidR="00F90134" w:rsidRPr="00F0374C" w:rsidRDefault="00357A28" w:rsidP="00F0374C">
      <w:pPr>
        <w:pStyle w:val="Akapitzlist"/>
        <w:numPr>
          <w:ilvl w:val="0"/>
          <w:numId w:val="16"/>
        </w:numPr>
        <w:autoSpaceDE w:val="0"/>
        <w:autoSpaceDN w:val="0"/>
        <w:adjustRightInd w:val="0"/>
        <w:spacing w:after="0" w:line="360" w:lineRule="auto"/>
        <w:ind w:left="851" w:hanging="425"/>
        <w:rPr>
          <w:rFonts w:eastAsia="Calibri" w:cs="Arial"/>
          <w:noProof/>
        </w:rPr>
      </w:pPr>
      <w:r w:rsidRPr="00F0374C">
        <w:rPr>
          <w:rFonts w:eastAsia="Calibri" w:cs="Arial"/>
          <w:noProof/>
        </w:rPr>
        <w:t>wystąpienia zmian powszechnie obowiązujących przepisów prawa w zakresie mającym wpływ na realizację umowy, wystąpienia zmian wytycznych lub umów o dofinansowanie Zamawiającego ze źródeł zewnętrznych – w zakresie dostosowania postanowień niniejszej umowy do zmiany przepisów prawa, wytycznych lub umów o dofinansowanie,</w:t>
      </w:r>
    </w:p>
    <w:p w14:paraId="6342C7ED" w14:textId="1E04B491" w:rsidR="00F90134" w:rsidRPr="00F0374C" w:rsidRDefault="00F90134" w:rsidP="00F0374C">
      <w:pPr>
        <w:pStyle w:val="Akapitzlist"/>
        <w:numPr>
          <w:ilvl w:val="0"/>
          <w:numId w:val="16"/>
        </w:numPr>
        <w:autoSpaceDE w:val="0"/>
        <w:autoSpaceDN w:val="0"/>
        <w:adjustRightInd w:val="0"/>
        <w:spacing w:after="0" w:line="360" w:lineRule="auto"/>
        <w:ind w:left="851" w:hanging="425"/>
        <w:rPr>
          <w:rFonts w:eastAsia="Calibri" w:cs="Arial"/>
          <w:noProof/>
        </w:rPr>
      </w:pPr>
      <w:r w:rsidRPr="00F0374C">
        <w:rPr>
          <w:rFonts w:eastAsia="Arial" w:cs="Arial"/>
          <w:lang w:eastAsia="pl-PL"/>
        </w:rPr>
        <w:t>uznania, że którekolwiek z postanowień Umowy jest niezgodne z prawem</w:t>
      </w:r>
      <w:r w:rsidRPr="00F0374C">
        <w:rPr>
          <w:rFonts w:eastAsia="Calibri" w:cs="Arial"/>
          <w:noProof/>
        </w:rPr>
        <w:t xml:space="preserve"> w zakresie dostosowania postanowień niniejszej umowy do przepisów prawa</w:t>
      </w:r>
      <w:r w:rsidRPr="00F0374C">
        <w:rPr>
          <w:rFonts w:eastAsia="Arial" w:cs="Arial"/>
          <w:lang w:eastAsia="pl-PL"/>
        </w:rPr>
        <w:t>,</w:t>
      </w:r>
    </w:p>
    <w:p w14:paraId="09994790" w14:textId="641FC944" w:rsidR="002D3516" w:rsidRPr="00F0374C" w:rsidRDefault="006A69C9" w:rsidP="00F0374C">
      <w:pPr>
        <w:pStyle w:val="Akapitzlist"/>
        <w:numPr>
          <w:ilvl w:val="0"/>
          <w:numId w:val="16"/>
        </w:numPr>
        <w:autoSpaceDE w:val="0"/>
        <w:autoSpaceDN w:val="0"/>
        <w:adjustRightInd w:val="0"/>
        <w:spacing w:after="0" w:line="360" w:lineRule="auto"/>
        <w:ind w:left="851" w:hanging="425"/>
        <w:rPr>
          <w:rFonts w:eastAsia="Calibri" w:cs="Arial"/>
          <w:noProof/>
        </w:rPr>
      </w:pPr>
      <w:r w:rsidRPr="00F0374C">
        <w:rPr>
          <w:rFonts w:eastAsia="Calibri" w:cs="Arial"/>
          <w:noProof/>
        </w:rPr>
        <w:t>w</w:t>
      </w:r>
      <w:r w:rsidR="008350C2" w:rsidRPr="00F0374C">
        <w:rPr>
          <w:rFonts w:eastAsia="Calibri" w:cs="Arial"/>
          <w:noProof/>
        </w:rPr>
        <w:t xml:space="preserve"> sytuacjach zwiazanych ze zwiększeniem</w:t>
      </w:r>
      <w:r w:rsidR="00877CA3" w:rsidRPr="00F0374C">
        <w:rPr>
          <w:rFonts w:eastAsia="Calibri" w:cs="Arial"/>
          <w:noProof/>
        </w:rPr>
        <w:t xml:space="preserve"> obciążeń publicznoprawnych tj. </w:t>
      </w:r>
      <w:r w:rsidR="008350C2" w:rsidRPr="00F0374C">
        <w:rPr>
          <w:rFonts w:eastAsia="Calibri" w:cs="Arial"/>
        </w:rPr>
        <w:t>zmiany stawki podatku od towarów i usług, Strony zobowiązują się dokonać zmiany wysokości wynagrodzenia umownego, jeżeli zmiany te będą miały wpływ na koszty wykonania umowy przez Wykonawcę. W przypadku, gdy nastąpi ustawowa zmiana stawki podatku VAT</w:t>
      </w:r>
      <w:r w:rsidR="008350C2" w:rsidRPr="00F0374C">
        <w:rPr>
          <w:rFonts w:ascii="Calibri" w:eastAsia="Calibri" w:hAnsi="Calibri" w:cs="Times New Roman"/>
        </w:rPr>
        <w:t xml:space="preserve"> </w:t>
      </w:r>
      <w:r w:rsidR="008350C2" w:rsidRPr="00F0374C">
        <w:rPr>
          <w:rFonts w:eastAsia="Calibri" w:cs="Arial"/>
        </w:rPr>
        <w:t>oraz podatku akcyzowego, przy czym zmianie ulegnie kwota VAT wynikająca ze zmiany, a co za tym idzie kwota wynagrodzenia brutto.</w:t>
      </w:r>
      <w:r w:rsidR="002D3516" w:rsidRPr="00F0374C">
        <w:rPr>
          <w:rFonts w:eastAsia="Calibri" w:cs="Arial"/>
        </w:rPr>
        <w:t xml:space="preserve"> </w:t>
      </w:r>
      <w:r w:rsidR="008350C2" w:rsidRPr="00F0374C">
        <w:rPr>
          <w:rFonts w:eastAsia="Calibri" w:cs="Arial"/>
        </w:rPr>
        <w:t xml:space="preserve">Zmiana wysokości wynagrodzenia o której mowa w </w:t>
      </w:r>
      <w:r w:rsidR="00877CA3" w:rsidRPr="00F0374C">
        <w:rPr>
          <w:rFonts w:eastAsia="Calibri" w:cs="Arial"/>
        </w:rPr>
        <w:t>wyżej</w:t>
      </w:r>
      <w:r w:rsidR="008350C2" w:rsidRPr="00F0374C">
        <w:rPr>
          <w:rFonts w:eastAsia="Calibri" w:cs="Arial"/>
        </w:rPr>
        <w:t xml:space="preserve"> będzie odnosić się wyłącznie do części przedmiotu Umowy wykonywanej po dniu </w:t>
      </w:r>
      <w:r w:rsidR="008350C2" w:rsidRPr="00F0374C">
        <w:rPr>
          <w:rFonts w:eastAsia="Calibri" w:cs="Arial"/>
        </w:rPr>
        <w:lastRenderedPageBreak/>
        <w:t>wejścia w życie przepisów zmieniających oraz wyłącznie do części przedmiotu umowy, do któr</w:t>
      </w:r>
      <w:r w:rsidR="00877CA3" w:rsidRPr="00F0374C">
        <w:rPr>
          <w:rFonts w:eastAsia="Calibri" w:cs="Arial"/>
        </w:rPr>
        <w:t>ej zastosowanie znajdzie zmiana</w:t>
      </w:r>
      <w:r w:rsidR="008350C2" w:rsidRPr="00F0374C">
        <w:rPr>
          <w:rFonts w:eastAsia="Calibri" w:cs="Arial"/>
        </w:rPr>
        <w:t xml:space="preserve">. </w:t>
      </w:r>
    </w:p>
    <w:p w14:paraId="62A52642" w14:textId="1C748687" w:rsidR="00F90134" w:rsidRPr="00F0374C" w:rsidRDefault="00F90134" w:rsidP="00F0374C">
      <w:pPr>
        <w:numPr>
          <w:ilvl w:val="0"/>
          <w:numId w:val="16"/>
        </w:numPr>
        <w:spacing w:after="0" w:line="360" w:lineRule="auto"/>
        <w:contextualSpacing/>
        <w:rPr>
          <w:rFonts w:eastAsia="Arial" w:cs="Arial"/>
          <w:lang w:eastAsia="pl-PL"/>
        </w:rPr>
      </w:pPr>
      <w:r w:rsidRPr="00F0374C">
        <w:rPr>
          <w:rFonts w:eastAsia="Arial" w:cs="Arial"/>
          <w:lang w:eastAsia="pl-PL"/>
        </w:rPr>
        <w:t>zaistnienie okoliczności siły wyższej, która będzie miała wpływ na termin realizacji Umowy, sposób realizacji lub przedmiot zamówienia, pod warunkiem powiadomienia drugiej Strony na piśmie o fakcie wystąpienia takiej okoliczności oraz udokumen</w:t>
      </w:r>
      <w:r w:rsidR="00CC0CB3" w:rsidRPr="00F0374C">
        <w:rPr>
          <w:rFonts w:eastAsia="Arial" w:cs="Arial"/>
          <w:lang w:eastAsia="pl-PL"/>
        </w:rPr>
        <w:t>towania jej właściwymi dowodami – w zakresie dostosowania postanowień umowy lub SOPZ do okoliczności spowodowanych przez siłę wyższą,</w:t>
      </w:r>
    </w:p>
    <w:p w14:paraId="58ECF823" w14:textId="77777777" w:rsidR="00F90134" w:rsidRPr="00F0374C" w:rsidRDefault="00F90134" w:rsidP="00F0374C">
      <w:pPr>
        <w:pStyle w:val="Akapitzlist"/>
        <w:numPr>
          <w:ilvl w:val="0"/>
          <w:numId w:val="16"/>
        </w:numPr>
        <w:autoSpaceDE w:val="0"/>
        <w:autoSpaceDN w:val="0"/>
        <w:adjustRightInd w:val="0"/>
        <w:spacing w:after="0" w:line="360" w:lineRule="auto"/>
        <w:rPr>
          <w:rFonts w:eastAsia="Calibri" w:cs="Arial"/>
          <w:noProof/>
        </w:rPr>
      </w:pPr>
      <w:r w:rsidRPr="00F0374C">
        <w:rPr>
          <w:rFonts w:eastAsia="Arial" w:cs="Arial"/>
          <w:lang w:eastAsia="pl-PL"/>
        </w:rPr>
        <w:t>pojawienia się rozbieżności lub niejasności w Umowie, których nie można usunąć w inny sposób niż przez zmianę umowy – w zakresie usunięcia rozbieżności lub niejasności w Umowie, których nie można usunąć w inny sposób, o ile nie zmienią istoty zobowiązania Wykonawcy, poprzez jak najmniejszą ingerencję w treść umowy i SOPZ,</w:t>
      </w:r>
    </w:p>
    <w:p w14:paraId="43E0C488" w14:textId="43A6C499" w:rsidR="00F90134" w:rsidRPr="00F0374C" w:rsidRDefault="00827AA6" w:rsidP="00F0374C">
      <w:pPr>
        <w:pStyle w:val="Akapitzlist"/>
        <w:numPr>
          <w:ilvl w:val="0"/>
          <w:numId w:val="16"/>
        </w:numPr>
        <w:autoSpaceDE w:val="0"/>
        <w:autoSpaceDN w:val="0"/>
        <w:adjustRightInd w:val="0"/>
        <w:spacing w:after="0" w:line="360" w:lineRule="auto"/>
        <w:rPr>
          <w:rFonts w:eastAsia="Calibri" w:cs="Arial"/>
          <w:noProof/>
        </w:rPr>
      </w:pPr>
      <w:r w:rsidRPr="00F0374C">
        <w:rPr>
          <w:rFonts w:eastAsia="Arial" w:cs="Arial"/>
          <w:lang w:eastAsia="pl-PL"/>
        </w:rPr>
        <w:t xml:space="preserve">przeszkody faktycznej lub prawnej, niezależnej od Wykonawcy, uniemożliwiającej poprawną realizację Przedmiotu Umowy – w zakresie </w:t>
      </w:r>
      <w:r w:rsidR="00F90134" w:rsidRPr="00F0374C">
        <w:rPr>
          <w:rFonts w:eastAsia="Arial" w:cs="Arial"/>
          <w:lang w:eastAsia="pl-PL"/>
        </w:rPr>
        <w:t>terminu realizacji Umowy (terminu realizacji całej umowy lub innych terminów wskazanych w umowie lub SOPZ) o okres przeszkody faktycznej lub prawnej, niezależnej od Wykonawcy, uniemożliwiającej popra</w:t>
      </w:r>
      <w:r w:rsidRPr="00F0374C">
        <w:rPr>
          <w:rFonts w:eastAsia="Arial" w:cs="Arial"/>
          <w:lang w:eastAsia="pl-PL"/>
        </w:rPr>
        <w:t xml:space="preserve">wną realizację Przedmiotu Umowy lub jeżeli </w:t>
      </w:r>
      <w:r w:rsidR="00F90134" w:rsidRPr="00F0374C">
        <w:rPr>
          <w:rFonts w:eastAsia="Arial" w:cs="Arial"/>
          <w:lang w:eastAsia="pl-PL"/>
        </w:rPr>
        <w:t>wykonanie przedmiotu Umowy w zakreślonym pierwotnie terminie, nie leży w interesie publicznym lub interesie Zamawiającego.</w:t>
      </w:r>
    </w:p>
    <w:p w14:paraId="7CC4A110" w14:textId="0D0A4D88" w:rsidR="00F90134" w:rsidRPr="00F0374C" w:rsidRDefault="00F90134" w:rsidP="00F0374C">
      <w:pPr>
        <w:pStyle w:val="Akapitzlist"/>
        <w:numPr>
          <w:ilvl w:val="0"/>
          <w:numId w:val="15"/>
        </w:numPr>
        <w:autoSpaceDE w:val="0"/>
        <w:autoSpaceDN w:val="0"/>
        <w:adjustRightInd w:val="0"/>
        <w:spacing w:after="0" w:line="360" w:lineRule="auto"/>
        <w:rPr>
          <w:rFonts w:eastAsia="Calibri" w:cs="Arial"/>
          <w:noProof/>
        </w:rPr>
      </w:pPr>
      <w:r w:rsidRPr="00F0374C">
        <w:rPr>
          <w:rFonts w:eastAsia="Calibri" w:cs="Arial"/>
          <w:noProof/>
        </w:rPr>
        <w:t>Każda</w:t>
      </w:r>
      <w:r w:rsidRPr="00F0374C">
        <w:rPr>
          <w:rFonts w:eastAsia="Calibri" w:cs="Arial"/>
          <w:lang w:eastAsia="pl-PL"/>
        </w:rPr>
        <w:t xml:space="preserve"> ze Stron może wystąpić do drugiej Strony z wnioskiem o dokonanie zmiany </w:t>
      </w:r>
      <w:r w:rsidR="00827AA6" w:rsidRPr="00F0374C">
        <w:rPr>
          <w:rFonts w:eastAsia="Calibri" w:cs="Arial"/>
          <w:lang w:eastAsia="pl-PL"/>
        </w:rPr>
        <w:t>z uzasadnieniem wystąpienia</w:t>
      </w:r>
      <w:r w:rsidRPr="00F0374C">
        <w:rPr>
          <w:rFonts w:eastAsia="Calibri" w:cs="Arial"/>
          <w:lang w:eastAsia="pl-PL"/>
        </w:rPr>
        <w:t xml:space="preserve"> okoliczności wskazanych </w:t>
      </w:r>
      <w:r w:rsidR="00827AA6" w:rsidRPr="00F0374C">
        <w:rPr>
          <w:rFonts w:eastAsia="Calibri" w:cs="Arial"/>
          <w:lang w:eastAsia="pl-PL"/>
        </w:rPr>
        <w:t>w ust. 3</w:t>
      </w:r>
      <w:r w:rsidRPr="00F0374C">
        <w:rPr>
          <w:rFonts w:eastAsia="Calibri" w:cs="Arial"/>
          <w:lang w:eastAsia="pl-PL"/>
        </w:rPr>
        <w:t>. W terminie 10 dni roboczych od dnia przekazania wniosku, Strona, która otrzymała wniosek, przekaże drugiej Stronie informację o zakresie, w jakim zatwierdza wniosek albo informację o niezatwierdzeniu wniosku wraz z uzasadnieniem.</w:t>
      </w:r>
      <w:r w:rsidR="00827AA6" w:rsidRPr="00F0374C">
        <w:rPr>
          <w:rFonts w:eastAsia="Calibri" w:cs="Arial"/>
          <w:lang w:eastAsia="pl-PL"/>
        </w:rPr>
        <w:t xml:space="preserve"> W takiej sytuacji strony dokonają zmiany umowy w postaci aneksu.</w:t>
      </w:r>
    </w:p>
    <w:p w14:paraId="66BF00B0" w14:textId="4681ECCA" w:rsidR="00B03AAA" w:rsidRPr="00F0374C" w:rsidRDefault="00B03AAA" w:rsidP="00A62E63">
      <w:pPr>
        <w:pStyle w:val="Nagwek2"/>
        <w:spacing w:before="240" w:line="360" w:lineRule="auto"/>
        <w:jc w:val="center"/>
        <w:rPr>
          <w:rFonts w:ascii="Arial" w:hAnsi="Arial" w:cs="Arial"/>
          <w:b/>
          <w:color w:val="auto"/>
          <w:sz w:val="22"/>
          <w:szCs w:val="22"/>
        </w:rPr>
      </w:pPr>
      <w:r w:rsidRPr="00F0374C">
        <w:rPr>
          <w:rFonts w:ascii="Arial" w:hAnsi="Arial" w:cs="Arial"/>
          <w:b/>
          <w:color w:val="auto"/>
          <w:sz w:val="22"/>
          <w:szCs w:val="22"/>
        </w:rPr>
        <w:t xml:space="preserve">§ </w:t>
      </w:r>
      <w:r w:rsidR="00F573BA" w:rsidRPr="00F0374C">
        <w:rPr>
          <w:rFonts w:ascii="Arial" w:hAnsi="Arial" w:cs="Arial"/>
          <w:b/>
          <w:color w:val="auto"/>
          <w:sz w:val="22"/>
          <w:szCs w:val="22"/>
        </w:rPr>
        <w:t>1</w:t>
      </w:r>
      <w:r w:rsidR="00A13FBE" w:rsidRPr="00F0374C">
        <w:rPr>
          <w:rFonts w:ascii="Arial" w:hAnsi="Arial" w:cs="Arial"/>
          <w:b/>
          <w:color w:val="auto"/>
          <w:sz w:val="22"/>
          <w:szCs w:val="22"/>
        </w:rPr>
        <w:t>4</w:t>
      </w:r>
    </w:p>
    <w:p w14:paraId="57EDC7E3" w14:textId="6FB8ADA2" w:rsidR="00896B6B" w:rsidRPr="00F0374C" w:rsidRDefault="00896B6B" w:rsidP="00A62E63">
      <w:pPr>
        <w:spacing w:after="120" w:line="360" w:lineRule="auto"/>
        <w:jc w:val="center"/>
        <w:rPr>
          <w:rFonts w:cs="Arial"/>
          <w:b/>
        </w:rPr>
      </w:pPr>
      <w:r w:rsidRPr="00F0374C">
        <w:rPr>
          <w:rFonts w:cs="Arial"/>
          <w:b/>
        </w:rPr>
        <w:t>Postanowienia końcowe</w:t>
      </w:r>
    </w:p>
    <w:p w14:paraId="488A470A" w14:textId="0B9FA644" w:rsidR="00B03AAA" w:rsidRPr="00F0374C" w:rsidRDefault="00B03AAA" w:rsidP="00F0374C">
      <w:pPr>
        <w:pStyle w:val="Akapitzlist"/>
        <w:numPr>
          <w:ilvl w:val="0"/>
          <w:numId w:val="13"/>
        </w:numPr>
        <w:spacing w:after="0" w:line="360" w:lineRule="auto"/>
        <w:ind w:left="425" w:hanging="425"/>
        <w:rPr>
          <w:rFonts w:cs="Arial"/>
        </w:rPr>
      </w:pPr>
      <w:r w:rsidRPr="00F0374C">
        <w:rPr>
          <w:rFonts w:cs="Arial"/>
        </w:rPr>
        <w:t>W sprawach nieuregulowanych niniejszą umową mają zastosowanie przepisy ustawy</w:t>
      </w:r>
      <w:r w:rsidR="000C2FBB" w:rsidRPr="00F0374C">
        <w:rPr>
          <w:rFonts w:cs="Arial"/>
        </w:rPr>
        <w:br/>
      </w:r>
      <w:r w:rsidRPr="00F0374C">
        <w:rPr>
          <w:rFonts w:cs="Arial"/>
        </w:rPr>
        <w:t xml:space="preserve">z dnia 23 kwietnia 1964 r. Kodeks cywilny, ustawy z dnia </w:t>
      </w:r>
      <w:r w:rsidR="00B162DD" w:rsidRPr="00F0374C">
        <w:rPr>
          <w:rFonts w:cs="Arial"/>
        </w:rPr>
        <w:t xml:space="preserve">11 września 2019 roku </w:t>
      </w:r>
      <w:r w:rsidRPr="00F0374C">
        <w:rPr>
          <w:rFonts w:cs="Arial"/>
        </w:rPr>
        <w:t>Prawo zamówień publicznych i  ustawy z dnia 4 lutego 1994 r. o prawie autorskim i prawach pokrewnych.</w:t>
      </w:r>
    </w:p>
    <w:p w14:paraId="7BD42212" w14:textId="26327D30" w:rsidR="00B03AAA" w:rsidRPr="000F5CF0" w:rsidRDefault="00B03AAA" w:rsidP="00F0374C">
      <w:pPr>
        <w:pStyle w:val="Akapitzlist"/>
        <w:numPr>
          <w:ilvl w:val="0"/>
          <w:numId w:val="13"/>
        </w:numPr>
        <w:spacing w:after="0" w:line="360" w:lineRule="auto"/>
        <w:ind w:left="425" w:hanging="425"/>
        <w:rPr>
          <w:rFonts w:cs="Arial"/>
          <w:color w:val="000000" w:themeColor="text1"/>
        </w:rPr>
      </w:pPr>
      <w:r w:rsidRPr="00F0374C">
        <w:rPr>
          <w:rFonts w:cs="Arial"/>
          <w:lang w:eastAsia="ar-SA"/>
        </w:rPr>
        <w:t xml:space="preserve">Wszelkie spory mogące wyniknąć z tytułu realizacji </w:t>
      </w:r>
      <w:r w:rsidRPr="000F5CF0">
        <w:rPr>
          <w:rFonts w:cs="Arial"/>
          <w:color w:val="000000" w:themeColor="text1"/>
          <w:lang w:eastAsia="ar-SA"/>
        </w:rPr>
        <w:t xml:space="preserve"> </w:t>
      </w:r>
      <w:r w:rsidR="000D413D" w:rsidRPr="000F5CF0">
        <w:rPr>
          <w:rFonts w:cs="Arial"/>
          <w:color w:val="000000" w:themeColor="text1"/>
          <w:lang w:eastAsia="ar-SA"/>
        </w:rPr>
        <w:t>Umowy</w:t>
      </w:r>
      <w:r w:rsidRPr="000F5CF0">
        <w:rPr>
          <w:rFonts w:cs="Arial"/>
          <w:color w:val="000000" w:themeColor="text1"/>
          <w:lang w:eastAsia="ar-SA"/>
        </w:rPr>
        <w:t xml:space="preserve">, będą rozstrzygane </w:t>
      </w:r>
      <w:r w:rsidR="00D349C5" w:rsidRPr="000F5CF0">
        <w:rPr>
          <w:rFonts w:cs="Arial"/>
          <w:color w:val="000000" w:themeColor="text1"/>
          <w:lang w:eastAsia="ar-SA"/>
        </w:rPr>
        <w:t xml:space="preserve">polubownie, natomiast jeśli nie uda się ich rozwiązać polubownie </w:t>
      </w:r>
      <w:r w:rsidRPr="000F5CF0">
        <w:rPr>
          <w:rFonts w:cs="Arial"/>
          <w:color w:val="000000" w:themeColor="text1"/>
          <w:lang w:eastAsia="ar-SA"/>
        </w:rPr>
        <w:t>przez Sąd właściwy miejscowo dla Zamawiającego.</w:t>
      </w:r>
    </w:p>
    <w:p w14:paraId="142C0BC5" w14:textId="5F8D1780" w:rsidR="00B03AAA" w:rsidRPr="000F5CF0" w:rsidRDefault="00B03AAA" w:rsidP="00F0374C">
      <w:pPr>
        <w:pStyle w:val="Akapitzlist"/>
        <w:numPr>
          <w:ilvl w:val="0"/>
          <w:numId w:val="13"/>
        </w:numPr>
        <w:spacing w:after="0" w:line="360" w:lineRule="auto"/>
        <w:ind w:left="425" w:hanging="425"/>
        <w:rPr>
          <w:rFonts w:cs="Arial"/>
          <w:color w:val="000000" w:themeColor="text1"/>
        </w:rPr>
      </w:pPr>
      <w:r w:rsidRPr="000F5CF0">
        <w:rPr>
          <w:rFonts w:cs="Arial"/>
          <w:color w:val="000000" w:themeColor="text1"/>
          <w:lang w:eastAsia="ar-SA"/>
        </w:rPr>
        <w:lastRenderedPageBreak/>
        <w:t xml:space="preserve">Załączniki do </w:t>
      </w:r>
      <w:r w:rsidR="000D413D" w:rsidRPr="000F5CF0">
        <w:rPr>
          <w:rFonts w:cs="Arial"/>
          <w:color w:val="000000" w:themeColor="text1"/>
          <w:lang w:eastAsia="ar-SA"/>
        </w:rPr>
        <w:t>Umowy</w:t>
      </w:r>
      <w:r w:rsidRPr="000F5CF0">
        <w:rPr>
          <w:rFonts w:cs="Arial"/>
          <w:color w:val="000000" w:themeColor="text1"/>
          <w:lang w:eastAsia="ar-SA"/>
        </w:rPr>
        <w:t xml:space="preserve"> stanowią jej integralną część.</w:t>
      </w:r>
    </w:p>
    <w:p w14:paraId="78CC4886" w14:textId="53FAE575" w:rsidR="00B03AAA" w:rsidRPr="000F5CF0" w:rsidRDefault="00D349C5" w:rsidP="00F0374C">
      <w:pPr>
        <w:pStyle w:val="Akapitzlist"/>
        <w:numPr>
          <w:ilvl w:val="0"/>
          <w:numId w:val="13"/>
        </w:numPr>
        <w:spacing w:after="0" w:line="360" w:lineRule="auto"/>
        <w:ind w:left="425" w:hanging="425"/>
        <w:rPr>
          <w:rFonts w:cs="Arial"/>
          <w:color w:val="000000" w:themeColor="text1"/>
        </w:rPr>
      </w:pPr>
      <w:r w:rsidRPr="000F5CF0">
        <w:rPr>
          <w:rFonts w:cs="Arial"/>
          <w:color w:val="000000" w:themeColor="text1"/>
          <w:lang w:eastAsia="ar-SA"/>
        </w:rPr>
        <w:t>Umowa</w:t>
      </w:r>
      <w:r w:rsidR="00B03AAA" w:rsidRPr="000F5CF0">
        <w:rPr>
          <w:rFonts w:cs="Arial"/>
          <w:color w:val="000000" w:themeColor="text1"/>
          <w:lang w:eastAsia="ar-SA"/>
        </w:rPr>
        <w:t xml:space="preserve"> została sporządzona w dwóch jednobrzmiących egzemplarzach, po jednym dla każdej ze Stron.</w:t>
      </w:r>
    </w:p>
    <w:p w14:paraId="50073337" w14:textId="7C26A0DC" w:rsidR="00A779F4" w:rsidRDefault="00A779F4" w:rsidP="00AA4052">
      <w:pPr>
        <w:spacing w:after="0" w:line="276" w:lineRule="auto"/>
        <w:jc w:val="both"/>
        <w:rPr>
          <w:rFonts w:cs="Arial"/>
          <w:b/>
          <w:color w:val="000000" w:themeColor="text1"/>
        </w:rPr>
      </w:pPr>
    </w:p>
    <w:p w14:paraId="70F60A7C" w14:textId="77777777" w:rsidR="00A13FBE" w:rsidRPr="000F5CF0" w:rsidRDefault="00A13FBE" w:rsidP="00AA4052">
      <w:pPr>
        <w:spacing w:after="0" w:line="276" w:lineRule="auto"/>
        <w:jc w:val="both"/>
        <w:rPr>
          <w:rFonts w:cs="Arial"/>
          <w:b/>
          <w:color w:val="000000" w:themeColor="text1"/>
        </w:rPr>
      </w:pPr>
    </w:p>
    <w:p w14:paraId="3F44AC9B" w14:textId="77777777" w:rsidR="00B03AAA" w:rsidRPr="000F5CF0" w:rsidRDefault="00B03AAA" w:rsidP="00AA4052">
      <w:pPr>
        <w:spacing w:after="0" w:line="276" w:lineRule="auto"/>
        <w:jc w:val="both"/>
        <w:rPr>
          <w:rFonts w:cs="Arial"/>
          <w:b/>
          <w:color w:val="000000" w:themeColor="text1"/>
        </w:rPr>
      </w:pPr>
      <w:r w:rsidRPr="000F5CF0">
        <w:rPr>
          <w:rFonts w:cs="Arial"/>
          <w:b/>
          <w:color w:val="000000" w:themeColor="text1"/>
        </w:rPr>
        <w:t>Zamawiający</w:t>
      </w:r>
      <w:r w:rsidRPr="000F5CF0">
        <w:rPr>
          <w:rFonts w:cs="Arial"/>
          <w:b/>
          <w:color w:val="000000" w:themeColor="text1"/>
        </w:rPr>
        <w:tab/>
      </w:r>
      <w:r w:rsidRPr="000F5CF0">
        <w:rPr>
          <w:rFonts w:cs="Arial"/>
          <w:b/>
          <w:color w:val="000000" w:themeColor="text1"/>
        </w:rPr>
        <w:tab/>
      </w:r>
      <w:r w:rsidRPr="000F5CF0">
        <w:rPr>
          <w:rFonts w:cs="Arial"/>
          <w:b/>
          <w:color w:val="000000" w:themeColor="text1"/>
        </w:rPr>
        <w:tab/>
      </w:r>
      <w:r w:rsidRPr="000F5CF0">
        <w:rPr>
          <w:rFonts w:cs="Arial"/>
          <w:b/>
          <w:color w:val="000000" w:themeColor="text1"/>
        </w:rPr>
        <w:tab/>
      </w:r>
      <w:r w:rsidRPr="000F5CF0">
        <w:rPr>
          <w:rFonts w:cs="Arial"/>
          <w:b/>
          <w:color w:val="000000" w:themeColor="text1"/>
        </w:rPr>
        <w:tab/>
      </w:r>
      <w:r w:rsidRPr="000F5CF0">
        <w:rPr>
          <w:rFonts w:cs="Arial"/>
          <w:b/>
          <w:color w:val="000000" w:themeColor="text1"/>
        </w:rPr>
        <w:tab/>
      </w:r>
      <w:r w:rsidRPr="000F5CF0">
        <w:rPr>
          <w:rFonts w:cs="Arial"/>
          <w:b/>
          <w:color w:val="000000" w:themeColor="text1"/>
        </w:rPr>
        <w:tab/>
      </w:r>
      <w:r w:rsidRPr="000F5CF0">
        <w:rPr>
          <w:rFonts w:cs="Arial"/>
          <w:b/>
          <w:color w:val="000000" w:themeColor="text1"/>
        </w:rPr>
        <w:tab/>
      </w:r>
      <w:r w:rsidRPr="000F5CF0">
        <w:rPr>
          <w:rFonts w:cs="Arial"/>
          <w:b/>
          <w:color w:val="000000" w:themeColor="text1"/>
        </w:rPr>
        <w:tab/>
        <w:t>Wykonawca</w:t>
      </w:r>
    </w:p>
    <w:p w14:paraId="59943F10" w14:textId="0784FEFF" w:rsidR="00646943" w:rsidRDefault="00646943" w:rsidP="00AA4052">
      <w:pPr>
        <w:spacing w:after="0" w:line="276" w:lineRule="auto"/>
        <w:jc w:val="both"/>
        <w:rPr>
          <w:rFonts w:cs="Arial"/>
          <w:color w:val="000000" w:themeColor="text1"/>
          <w:lang w:eastAsia="ar-SA"/>
        </w:rPr>
      </w:pPr>
    </w:p>
    <w:p w14:paraId="274430AA" w14:textId="77777777" w:rsidR="00B03AAA" w:rsidRPr="000F5CF0" w:rsidRDefault="00B03AAA" w:rsidP="00F0374C">
      <w:pPr>
        <w:spacing w:before="1680" w:after="0" w:line="360" w:lineRule="auto"/>
        <w:rPr>
          <w:rFonts w:cs="Arial"/>
          <w:color w:val="000000" w:themeColor="text1"/>
          <w:lang w:eastAsia="ar-SA"/>
        </w:rPr>
      </w:pPr>
      <w:r w:rsidRPr="000F5CF0">
        <w:rPr>
          <w:rFonts w:cs="Arial"/>
          <w:color w:val="000000" w:themeColor="text1"/>
          <w:lang w:eastAsia="ar-SA"/>
        </w:rPr>
        <w:t>Załączniki:</w:t>
      </w:r>
    </w:p>
    <w:p w14:paraId="7E0BBA27" w14:textId="77777777" w:rsidR="00B03AAA" w:rsidRPr="000F5CF0" w:rsidRDefault="00704B0A" w:rsidP="00A71426">
      <w:pPr>
        <w:pStyle w:val="Akapitzlist"/>
        <w:numPr>
          <w:ilvl w:val="0"/>
          <w:numId w:val="6"/>
        </w:numPr>
        <w:spacing w:after="0" w:line="360" w:lineRule="auto"/>
        <w:ind w:left="851" w:hanging="425"/>
        <w:rPr>
          <w:rFonts w:cs="Arial"/>
          <w:color w:val="000000" w:themeColor="text1"/>
        </w:rPr>
      </w:pPr>
      <w:r w:rsidRPr="000F5CF0">
        <w:rPr>
          <w:rFonts w:cs="Arial"/>
          <w:color w:val="000000" w:themeColor="text1"/>
        </w:rPr>
        <w:t xml:space="preserve">Załącznik nr 1 - </w:t>
      </w:r>
      <w:r w:rsidR="00B03AAA" w:rsidRPr="000F5CF0">
        <w:rPr>
          <w:rFonts w:cs="Arial"/>
          <w:color w:val="000000" w:themeColor="text1"/>
        </w:rPr>
        <w:t>Opis Przedmiotu Zamówienia</w:t>
      </w:r>
    </w:p>
    <w:p w14:paraId="22F1668D" w14:textId="7683B64D" w:rsidR="00B03AAA" w:rsidRPr="000F5CF0" w:rsidRDefault="00B03AAA" w:rsidP="00A71426">
      <w:pPr>
        <w:pStyle w:val="Akapitzlist"/>
        <w:numPr>
          <w:ilvl w:val="0"/>
          <w:numId w:val="6"/>
        </w:numPr>
        <w:spacing w:after="0" w:line="360" w:lineRule="auto"/>
        <w:ind w:left="851" w:hanging="425"/>
        <w:rPr>
          <w:rFonts w:cs="Arial"/>
          <w:color w:val="000000" w:themeColor="text1"/>
        </w:rPr>
      </w:pPr>
      <w:r w:rsidRPr="000F5CF0">
        <w:rPr>
          <w:rFonts w:cs="Arial"/>
          <w:color w:val="000000" w:themeColor="text1"/>
        </w:rPr>
        <w:t xml:space="preserve">Załącznik nr 2 </w:t>
      </w:r>
      <w:r w:rsidR="009B503E" w:rsidRPr="000F5CF0">
        <w:rPr>
          <w:rFonts w:cs="Arial"/>
          <w:color w:val="000000" w:themeColor="text1"/>
        </w:rPr>
        <w:t>-</w:t>
      </w:r>
      <w:r w:rsidRPr="000F5CF0">
        <w:rPr>
          <w:rFonts w:cs="Arial"/>
          <w:color w:val="000000" w:themeColor="text1"/>
        </w:rPr>
        <w:t xml:space="preserve"> </w:t>
      </w:r>
      <w:r w:rsidR="00732DC0" w:rsidRPr="000F5CF0">
        <w:rPr>
          <w:rFonts w:cs="Arial"/>
          <w:color w:val="000000" w:themeColor="text1"/>
        </w:rPr>
        <w:t>K</w:t>
      </w:r>
      <w:r w:rsidR="009B503E" w:rsidRPr="000F5CF0">
        <w:rPr>
          <w:rFonts w:cs="Arial"/>
          <w:color w:val="000000" w:themeColor="text1"/>
        </w:rPr>
        <w:t xml:space="preserve">opia </w:t>
      </w:r>
      <w:r w:rsidRPr="000F5CF0">
        <w:rPr>
          <w:rFonts w:cs="Arial"/>
          <w:color w:val="000000" w:themeColor="text1"/>
        </w:rPr>
        <w:t>Formularz</w:t>
      </w:r>
      <w:r w:rsidR="009B503E" w:rsidRPr="000F5CF0">
        <w:rPr>
          <w:rFonts w:cs="Arial"/>
          <w:color w:val="000000" w:themeColor="text1"/>
        </w:rPr>
        <w:t>a</w:t>
      </w:r>
      <w:r w:rsidRPr="000F5CF0">
        <w:rPr>
          <w:rFonts w:cs="Arial"/>
          <w:color w:val="000000" w:themeColor="text1"/>
        </w:rPr>
        <w:t xml:space="preserve"> cenow</w:t>
      </w:r>
      <w:r w:rsidR="009B503E" w:rsidRPr="000F5CF0">
        <w:rPr>
          <w:rFonts w:cs="Arial"/>
          <w:color w:val="000000" w:themeColor="text1"/>
        </w:rPr>
        <w:t>ego</w:t>
      </w:r>
      <w:r w:rsidR="00B01871" w:rsidRPr="000F5CF0">
        <w:rPr>
          <w:rFonts w:cs="Arial"/>
          <w:color w:val="000000" w:themeColor="text1"/>
        </w:rPr>
        <w:t xml:space="preserve"> z Oferty</w:t>
      </w:r>
    </w:p>
    <w:p w14:paraId="21F7F6C8" w14:textId="31D20FF1" w:rsidR="001E3EE4" w:rsidRPr="000F5CF0" w:rsidRDefault="001E3EE4" w:rsidP="00A71426">
      <w:pPr>
        <w:pStyle w:val="Akapitzlist"/>
        <w:numPr>
          <w:ilvl w:val="0"/>
          <w:numId w:val="6"/>
        </w:numPr>
        <w:spacing w:after="0" w:line="360" w:lineRule="auto"/>
        <w:ind w:left="851" w:hanging="425"/>
        <w:rPr>
          <w:rFonts w:cs="Arial"/>
          <w:color w:val="000000" w:themeColor="text1"/>
        </w:rPr>
      </w:pPr>
      <w:r w:rsidRPr="000F5CF0">
        <w:rPr>
          <w:rFonts w:cs="Arial"/>
          <w:color w:val="000000" w:themeColor="text1"/>
        </w:rPr>
        <w:t xml:space="preserve">Załącznik nr </w:t>
      </w:r>
      <w:r w:rsidR="00775ECA" w:rsidRPr="000F5CF0">
        <w:rPr>
          <w:rFonts w:cs="Arial"/>
          <w:color w:val="000000" w:themeColor="text1"/>
        </w:rPr>
        <w:t>2</w:t>
      </w:r>
      <w:r w:rsidR="00286BFC" w:rsidRPr="000F5CF0">
        <w:rPr>
          <w:rFonts w:cs="Arial"/>
          <w:color w:val="000000" w:themeColor="text1"/>
        </w:rPr>
        <w:t>a</w:t>
      </w:r>
      <w:r w:rsidRPr="000F5CF0">
        <w:rPr>
          <w:rFonts w:cs="Arial"/>
          <w:color w:val="000000" w:themeColor="text1"/>
        </w:rPr>
        <w:t xml:space="preserve"> - Kopia Formularza ofertowego</w:t>
      </w:r>
    </w:p>
    <w:p w14:paraId="303A3709" w14:textId="77777777" w:rsidR="003936EB" w:rsidRDefault="00B03AAA" w:rsidP="00A71426">
      <w:pPr>
        <w:pStyle w:val="Akapitzlist"/>
        <w:numPr>
          <w:ilvl w:val="0"/>
          <w:numId w:val="6"/>
        </w:numPr>
        <w:spacing w:after="0" w:line="360" w:lineRule="auto"/>
        <w:ind w:left="851" w:hanging="425"/>
        <w:rPr>
          <w:rFonts w:cs="Arial"/>
          <w:color w:val="000000" w:themeColor="text1"/>
        </w:rPr>
      </w:pPr>
      <w:r w:rsidRPr="000F5CF0">
        <w:rPr>
          <w:rFonts w:cs="Arial"/>
          <w:color w:val="000000" w:themeColor="text1"/>
        </w:rPr>
        <w:t xml:space="preserve">Załącznik nr </w:t>
      </w:r>
      <w:r w:rsidR="006B465A" w:rsidRPr="000F5CF0">
        <w:rPr>
          <w:rFonts w:cs="Arial"/>
          <w:color w:val="000000" w:themeColor="text1"/>
        </w:rPr>
        <w:t>3</w:t>
      </w:r>
      <w:r w:rsidRPr="000F5CF0">
        <w:rPr>
          <w:rFonts w:cs="Arial"/>
          <w:color w:val="000000" w:themeColor="text1"/>
        </w:rPr>
        <w:t xml:space="preserve"> - Wykaz osób </w:t>
      </w:r>
    </w:p>
    <w:p w14:paraId="72CF7807" w14:textId="77777777" w:rsidR="003936EB" w:rsidRDefault="00EC67E9" w:rsidP="00A71426">
      <w:pPr>
        <w:pStyle w:val="Akapitzlist"/>
        <w:numPr>
          <w:ilvl w:val="0"/>
          <w:numId w:val="6"/>
        </w:numPr>
        <w:spacing w:after="0" w:line="360" w:lineRule="auto"/>
        <w:ind w:left="851" w:hanging="425"/>
        <w:rPr>
          <w:rFonts w:cs="Arial"/>
          <w:color w:val="000000" w:themeColor="text1"/>
        </w:rPr>
      </w:pPr>
      <w:r w:rsidRPr="003936EB">
        <w:rPr>
          <w:rFonts w:cs="Arial"/>
          <w:color w:val="000000" w:themeColor="text1"/>
        </w:rPr>
        <w:t>Załącznik nr 4 - Wzór zgody na wykorzystanie Wizerunku</w:t>
      </w:r>
    </w:p>
    <w:p w14:paraId="686757EE" w14:textId="77777777" w:rsidR="003936EB" w:rsidRDefault="00EC67E9" w:rsidP="00A71426">
      <w:pPr>
        <w:pStyle w:val="Akapitzlist"/>
        <w:numPr>
          <w:ilvl w:val="0"/>
          <w:numId w:val="6"/>
        </w:numPr>
        <w:spacing w:after="0" w:line="360" w:lineRule="auto"/>
        <w:ind w:left="851" w:hanging="425"/>
        <w:rPr>
          <w:rFonts w:cs="Arial"/>
          <w:color w:val="000000" w:themeColor="text1"/>
        </w:rPr>
      </w:pPr>
      <w:r w:rsidRPr="003936EB">
        <w:rPr>
          <w:rFonts w:cs="Arial"/>
          <w:color w:val="000000" w:themeColor="text1"/>
        </w:rPr>
        <w:t>Załącznik nr 5 - Klauzula informacyjna z art. 13</w:t>
      </w:r>
    </w:p>
    <w:p w14:paraId="3D35300E" w14:textId="77777777" w:rsidR="003936EB" w:rsidRDefault="00EC67E9" w:rsidP="00A71426">
      <w:pPr>
        <w:pStyle w:val="Akapitzlist"/>
        <w:numPr>
          <w:ilvl w:val="0"/>
          <w:numId w:val="6"/>
        </w:numPr>
        <w:spacing w:after="0" w:line="360" w:lineRule="auto"/>
        <w:ind w:left="851" w:hanging="425"/>
        <w:rPr>
          <w:rFonts w:cs="Arial"/>
          <w:color w:val="000000" w:themeColor="text1"/>
        </w:rPr>
      </w:pPr>
      <w:r w:rsidRPr="003936EB">
        <w:rPr>
          <w:rFonts w:cs="Arial"/>
          <w:color w:val="000000" w:themeColor="text1"/>
        </w:rPr>
        <w:t xml:space="preserve">Załącznik nr 6 - Klauzula informacyjna z art. 14 </w:t>
      </w:r>
    </w:p>
    <w:p w14:paraId="4F8A1A00" w14:textId="4B920E23" w:rsidR="00EC67E9" w:rsidRPr="003936EB" w:rsidRDefault="00EC67E9" w:rsidP="00A71426">
      <w:pPr>
        <w:pStyle w:val="Akapitzlist"/>
        <w:numPr>
          <w:ilvl w:val="0"/>
          <w:numId w:val="6"/>
        </w:numPr>
        <w:spacing w:after="0" w:line="360" w:lineRule="auto"/>
        <w:ind w:left="851" w:hanging="425"/>
        <w:rPr>
          <w:rFonts w:cs="Arial"/>
          <w:color w:val="000000" w:themeColor="text1"/>
        </w:rPr>
      </w:pPr>
      <w:r w:rsidRPr="003936EB">
        <w:rPr>
          <w:rFonts w:cs="Arial"/>
          <w:color w:val="000000" w:themeColor="text1"/>
        </w:rPr>
        <w:t>Załącznik nr 7 - Zasady powierzenia danych osobowych</w:t>
      </w:r>
    </w:p>
    <w:p w14:paraId="4A6D4431" w14:textId="5187530E" w:rsidR="00FA4787" w:rsidRPr="00A62E63" w:rsidRDefault="0093746D" w:rsidP="00A62E63">
      <w:pPr>
        <w:spacing w:after="0" w:line="276" w:lineRule="auto"/>
        <w:jc w:val="right"/>
        <w:rPr>
          <w:rFonts w:cs="Arial"/>
          <w:color w:val="000000" w:themeColor="text1"/>
        </w:rPr>
      </w:pPr>
      <w:r w:rsidRPr="000F5CF0">
        <w:rPr>
          <w:rFonts w:cs="Arial"/>
          <w:color w:val="000000" w:themeColor="text1"/>
        </w:rPr>
        <w:t xml:space="preserve">                                              </w:t>
      </w:r>
      <w:r w:rsidR="00134B02" w:rsidRPr="000F5CF0">
        <w:rPr>
          <w:rFonts w:cs="Arial"/>
          <w:color w:val="000000" w:themeColor="text1"/>
        </w:rPr>
        <w:t xml:space="preserve">                        </w:t>
      </w:r>
    </w:p>
    <w:p w14:paraId="7E165181" w14:textId="5430D573" w:rsidR="00B03AAA" w:rsidRPr="00AA4052" w:rsidRDefault="00B03AAA" w:rsidP="00A62E63">
      <w:pPr>
        <w:pStyle w:val="Nagwek1"/>
        <w:pageBreakBefore/>
        <w:spacing w:before="0" w:line="276" w:lineRule="auto"/>
        <w:rPr>
          <w:sz w:val="20"/>
          <w:szCs w:val="20"/>
        </w:rPr>
      </w:pPr>
      <w:r w:rsidRPr="00AA4052">
        <w:rPr>
          <w:b/>
          <w:sz w:val="20"/>
          <w:szCs w:val="20"/>
        </w:rPr>
        <w:lastRenderedPageBreak/>
        <w:t xml:space="preserve">Załącznik nr </w:t>
      </w:r>
      <w:r w:rsidR="0013272E" w:rsidRPr="00AA4052">
        <w:rPr>
          <w:b/>
          <w:sz w:val="20"/>
          <w:szCs w:val="20"/>
        </w:rPr>
        <w:t>3</w:t>
      </w:r>
      <w:r w:rsidRPr="00AA4052">
        <w:rPr>
          <w:b/>
          <w:sz w:val="20"/>
          <w:szCs w:val="20"/>
        </w:rPr>
        <w:t xml:space="preserve"> do </w:t>
      </w:r>
      <w:r w:rsidR="000D413D" w:rsidRPr="00AA4052">
        <w:rPr>
          <w:b/>
          <w:sz w:val="20"/>
          <w:szCs w:val="20"/>
        </w:rPr>
        <w:t>Umowy</w:t>
      </w:r>
      <w:r w:rsidR="008C20E6" w:rsidRPr="00AA4052">
        <w:rPr>
          <w:b/>
          <w:sz w:val="20"/>
          <w:szCs w:val="20"/>
        </w:rPr>
        <w:t xml:space="preserve"> </w:t>
      </w:r>
      <w:r w:rsidRPr="00AA4052">
        <w:rPr>
          <w:b/>
          <w:sz w:val="20"/>
          <w:szCs w:val="20"/>
        </w:rPr>
        <w:t>nr</w:t>
      </w:r>
      <w:r w:rsidR="00DF1D54" w:rsidRPr="00AA4052">
        <w:rPr>
          <w:b/>
          <w:sz w:val="20"/>
          <w:szCs w:val="20"/>
        </w:rPr>
        <w:t>:</w:t>
      </w:r>
      <w:r w:rsidRPr="00AA4052">
        <w:rPr>
          <w:sz w:val="20"/>
          <w:szCs w:val="20"/>
        </w:rPr>
        <w:t xml:space="preserve"> ………</w:t>
      </w:r>
      <w:r w:rsidR="0093746D" w:rsidRPr="00AA4052">
        <w:rPr>
          <w:sz w:val="20"/>
          <w:szCs w:val="20"/>
        </w:rPr>
        <w:t>.</w:t>
      </w:r>
      <w:r w:rsidRPr="00AA4052">
        <w:rPr>
          <w:sz w:val="20"/>
          <w:szCs w:val="20"/>
        </w:rPr>
        <w:t>………………..</w:t>
      </w:r>
    </w:p>
    <w:p w14:paraId="31E56EF0" w14:textId="2167C1D7" w:rsidR="00286BFC" w:rsidRDefault="00286BFC" w:rsidP="00AA4052">
      <w:pPr>
        <w:spacing w:after="0" w:line="276" w:lineRule="auto"/>
        <w:jc w:val="center"/>
        <w:rPr>
          <w:b/>
          <w:color w:val="000000" w:themeColor="text1"/>
        </w:rPr>
      </w:pPr>
    </w:p>
    <w:p w14:paraId="24840D3B" w14:textId="77777777" w:rsidR="00AA4052" w:rsidRPr="00AA4052" w:rsidRDefault="00AA4052" w:rsidP="00AA4052">
      <w:pPr>
        <w:spacing w:after="0" w:line="276" w:lineRule="auto"/>
        <w:jc w:val="center"/>
        <w:rPr>
          <w:b/>
          <w:color w:val="000000" w:themeColor="text1"/>
        </w:rPr>
      </w:pPr>
    </w:p>
    <w:p w14:paraId="3941AB4A" w14:textId="0CF3051C" w:rsidR="00B03AAA" w:rsidRPr="00AA4052" w:rsidRDefault="00B03AAA" w:rsidP="00AA4052">
      <w:pPr>
        <w:spacing w:after="0" w:line="276" w:lineRule="auto"/>
        <w:jc w:val="center"/>
        <w:rPr>
          <w:b/>
          <w:color w:val="000000" w:themeColor="text1"/>
        </w:rPr>
      </w:pPr>
      <w:r w:rsidRPr="00AA4052">
        <w:rPr>
          <w:b/>
          <w:color w:val="000000" w:themeColor="text1"/>
        </w:rPr>
        <w:t>Wykaz osób ze strony Zamawiającego uprawnionych do podpisywania</w:t>
      </w:r>
      <w:r w:rsidR="00E075D4" w:rsidRPr="00AA4052">
        <w:rPr>
          <w:b/>
          <w:color w:val="000000" w:themeColor="text1"/>
        </w:rPr>
        <w:br/>
      </w:r>
      <w:r w:rsidRPr="00AA4052">
        <w:rPr>
          <w:b/>
          <w:color w:val="000000" w:themeColor="text1"/>
        </w:rPr>
        <w:t>i przekazywania zleceń oraz podpisywania protokołów odbioru:</w:t>
      </w:r>
    </w:p>
    <w:p w14:paraId="6217BDC4" w14:textId="6E67AFFB" w:rsidR="00AA4052" w:rsidRPr="00AA4052" w:rsidRDefault="00AA4052" w:rsidP="00AA4052">
      <w:pPr>
        <w:spacing w:after="0" w:line="276" w:lineRule="auto"/>
        <w:jc w:val="center"/>
        <w:rPr>
          <w:b/>
          <w:color w:val="000000" w:themeColor="text1"/>
        </w:rPr>
      </w:pPr>
    </w:p>
    <w:p w14:paraId="1AD72227" w14:textId="77777777" w:rsidR="00AA4052" w:rsidRPr="00AA4052" w:rsidRDefault="00AA4052" w:rsidP="00AA4052">
      <w:pPr>
        <w:spacing w:after="0" w:line="276" w:lineRule="auto"/>
        <w:jc w:val="center"/>
        <w:rPr>
          <w:b/>
          <w:color w:val="000000" w:themeColor="text1"/>
        </w:rPr>
      </w:pPr>
    </w:p>
    <w:p w14:paraId="34F9E734" w14:textId="202BC74D" w:rsidR="00E075D4" w:rsidRPr="00AA4052" w:rsidRDefault="00453F5D" w:rsidP="00A71426">
      <w:pPr>
        <w:pStyle w:val="Akapitzlist"/>
        <w:numPr>
          <w:ilvl w:val="0"/>
          <w:numId w:val="14"/>
        </w:numPr>
        <w:spacing w:after="0" w:line="276" w:lineRule="auto"/>
        <w:rPr>
          <w:rFonts w:cs="Arial"/>
          <w:color w:val="000000" w:themeColor="text1"/>
          <w:lang w:val="en-US"/>
        </w:rPr>
      </w:pPr>
      <w:r w:rsidRPr="00AA4052">
        <w:rPr>
          <w:rFonts w:cs="Arial"/>
          <w:color w:val="000000" w:themeColor="text1"/>
          <w:lang w:val="en-US"/>
        </w:rPr>
        <w:t>……………………….( e-mail………………..@...........), tel. ………………….</w:t>
      </w:r>
    </w:p>
    <w:p w14:paraId="6415669F" w14:textId="77777777" w:rsidR="00453F5D" w:rsidRPr="00AA4052" w:rsidRDefault="00453F5D" w:rsidP="00A71426">
      <w:pPr>
        <w:pStyle w:val="Akapitzlist"/>
        <w:numPr>
          <w:ilvl w:val="0"/>
          <w:numId w:val="14"/>
        </w:numPr>
        <w:spacing w:after="0" w:line="276" w:lineRule="auto"/>
        <w:rPr>
          <w:rFonts w:cs="Arial"/>
          <w:color w:val="000000" w:themeColor="text1"/>
          <w:lang w:val="en-US"/>
        </w:rPr>
      </w:pPr>
      <w:r w:rsidRPr="00AA4052">
        <w:rPr>
          <w:rFonts w:cs="Arial"/>
          <w:color w:val="000000" w:themeColor="text1"/>
          <w:lang w:val="en-US"/>
        </w:rPr>
        <w:t>……………………….( e-mail………………..@...........), tel. ………………….</w:t>
      </w:r>
    </w:p>
    <w:p w14:paraId="0868CC4F" w14:textId="77777777" w:rsidR="00453F5D" w:rsidRPr="00AA4052" w:rsidRDefault="00453F5D" w:rsidP="00A71426">
      <w:pPr>
        <w:pStyle w:val="Akapitzlist"/>
        <w:numPr>
          <w:ilvl w:val="0"/>
          <w:numId w:val="14"/>
        </w:numPr>
        <w:spacing w:after="0" w:line="276" w:lineRule="auto"/>
        <w:rPr>
          <w:rFonts w:cs="Arial"/>
          <w:color w:val="000000" w:themeColor="text1"/>
          <w:lang w:val="en-US"/>
        </w:rPr>
      </w:pPr>
      <w:r w:rsidRPr="00AA4052">
        <w:rPr>
          <w:rFonts w:cs="Arial"/>
          <w:color w:val="000000" w:themeColor="text1"/>
          <w:lang w:val="en-US"/>
        </w:rPr>
        <w:t>……………………….( e-mail………………..@...........), tel. ………………….</w:t>
      </w:r>
    </w:p>
    <w:p w14:paraId="30134D81" w14:textId="77777777" w:rsidR="00453F5D" w:rsidRPr="00AA4052" w:rsidRDefault="00453F5D" w:rsidP="00A71426">
      <w:pPr>
        <w:pStyle w:val="Akapitzlist"/>
        <w:numPr>
          <w:ilvl w:val="0"/>
          <w:numId w:val="14"/>
        </w:numPr>
        <w:spacing w:after="0" w:line="276" w:lineRule="auto"/>
        <w:rPr>
          <w:rFonts w:cs="Arial"/>
          <w:color w:val="000000" w:themeColor="text1"/>
          <w:lang w:val="en-US"/>
        </w:rPr>
      </w:pPr>
      <w:r w:rsidRPr="00AA4052">
        <w:rPr>
          <w:rFonts w:cs="Arial"/>
          <w:color w:val="000000" w:themeColor="text1"/>
          <w:lang w:val="en-US"/>
        </w:rPr>
        <w:t>……………………….( e-mail………………..@...........), tel. ………………….</w:t>
      </w:r>
    </w:p>
    <w:p w14:paraId="738D59D3" w14:textId="137B21C5" w:rsidR="00FA4787" w:rsidRPr="00AA4052" w:rsidRDefault="00453F5D" w:rsidP="00A71426">
      <w:pPr>
        <w:pStyle w:val="Akapitzlist"/>
        <w:numPr>
          <w:ilvl w:val="0"/>
          <w:numId w:val="14"/>
        </w:numPr>
        <w:spacing w:after="0" w:line="276" w:lineRule="auto"/>
        <w:rPr>
          <w:rFonts w:cs="Arial"/>
          <w:color w:val="000000" w:themeColor="text1"/>
          <w:lang w:val="en-US"/>
        </w:rPr>
      </w:pPr>
      <w:r w:rsidRPr="00AA4052">
        <w:rPr>
          <w:rFonts w:cs="Arial"/>
          <w:color w:val="000000" w:themeColor="text1"/>
          <w:lang w:val="en-US"/>
        </w:rPr>
        <w:t>……………………….( e-mail………………..@...........), tel. ………………….</w:t>
      </w:r>
    </w:p>
    <w:p w14:paraId="24DCFA4F" w14:textId="77777777" w:rsidR="00EC67E9" w:rsidRDefault="00EC67E9" w:rsidP="003936EB">
      <w:pPr>
        <w:pStyle w:val="Nagwek1"/>
        <w:pageBreakBefore/>
      </w:pPr>
      <w:r w:rsidRPr="00DF1D54">
        <w:rPr>
          <w:b/>
        </w:rPr>
        <w:lastRenderedPageBreak/>
        <w:t>Załącznik nr 6 do Umowy nr:</w:t>
      </w:r>
      <w:r w:rsidRPr="000F5CF0">
        <w:t xml:space="preserve"> ………..…….…………..</w:t>
      </w:r>
    </w:p>
    <w:p w14:paraId="4C7B7D25" w14:textId="77777777" w:rsidR="00EC67E9" w:rsidRDefault="00EC67E9" w:rsidP="00EC67E9"/>
    <w:p w14:paraId="387CC31E" w14:textId="77777777" w:rsidR="00EC67E9" w:rsidRPr="00DF1D54" w:rsidRDefault="00EC67E9" w:rsidP="00EC67E9">
      <w:pPr>
        <w:jc w:val="center"/>
        <w:rPr>
          <w:rFonts w:eastAsia="Times New Roman"/>
          <w:b/>
          <w:sz w:val="24"/>
        </w:rPr>
      </w:pPr>
      <w:r w:rsidRPr="00DF1D54">
        <w:rPr>
          <w:b/>
          <w:sz w:val="24"/>
        </w:rPr>
        <w:t>Zgoda na wykorzystanie wizerunku</w:t>
      </w:r>
    </w:p>
    <w:p w14:paraId="5F424E90" w14:textId="7EAA4CB9" w:rsidR="00DB6823" w:rsidRPr="00DB6823" w:rsidRDefault="00EC67E9" w:rsidP="00377430">
      <w:pPr>
        <w:spacing w:line="240" w:lineRule="auto"/>
        <w:rPr>
          <w:rFonts w:cs="Arial"/>
        </w:rPr>
      </w:pPr>
      <w:r w:rsidRPr="003E31CD">
        <w:rPr>
          <w:rFonts w:cs="Arial"/>
        </w:rPr>
        <w:t>Ja, niżej podpisana/y ………………………………………… (PESEL:</w:t>
      </w:r>
      <w:r>
        <w:rPr>
          <w:rFonts w:cs="Arial"/>
        </w:rPr>
        <w:t xml:space="preserve"> </w:t>
      </w:r>
      <w:r w:rsidRPr="003E31CD">
        <w:rPr>
          <w:rFonts w:cs="Arial"/>
        </w:rPr>
        <w:t>………………………, zamieszkała/y</w:t>
      </w:r>
      <w:r>
        <w:rPr>
          <w:rFonts w:cs="Arial"/>
        </w:rPr>
        <w:t xml:space="preserve"> </w:t>
      </w:r>
      <w:r w:rsidRPr="003E31CD">
        <w:rPr>
          <w:rFonts w:cs="Arial"/>
        </w:rPr>
        <w:t>w ………………</w:t>
      </w:r>
      <w:r>
        <w:rPr>
          <w:rFonts w:cs="Arial"/>
        </w:rPr>
        <w:t>.</w:t>
      </w:r>
      <w:r w:rsidRPr="003E31CD">
        <w:rPr>
          <w:rFonts w:cs="Arial"/>
        </w:rPr>
        <w:t xml:space="preserve">…………………,  ul. …………………………………………, </w:t>
      </w:r>
      <w:r>
        <w:rPr>
          <w:rFonts w:cs="Arial"/>
        </w:rPr>
        <w:br/>
      </w:r>
      <w:r w:rsidRPr="003E31CD">
        <w:rPr>
          <w:rFonts w:cs="Arial"/>
        </w:rPr>
        <w:t>na podstawie art. 81 ust. 1 ustawy o prawie autorskim i prawach pokrewnych z dnia 4 lutego 1994 r. (</w:t>
      </w:r>
      <w:proofErr w:type="spellStart"/>
      <w:r w:rsidRPr="003E31CD">
        <w:rPr>
          <w:rFonts w:cs="Arial"/>
        </w:rPr>
        <w:t>t.j</w:t>
      </w:r>
      <w:proofErr w:type="spellEnd"/>
      <w:r w:rsidRPr="003E31CD">
        <w:rPr>
          <w:rFonts w:cs="Arial"/>
        </w:rPr>
        <w:t>. DZ.U. 2022 poz. 2509), niniejszym wyrażam zgodę na utrwalenie mojego wizerunku/wizerunku mojego dziecka/wizerunku osoby pozostającej pod moją opieką prawną …………………………………………..………, utrwalonego w audycjach informacyjno-edukacyjnych, zdjęciach oraz spotach promujących Fundusze Europejskie w Małopolsce</w:t>
      </w:r>
      <w:r w:rsidR="00DB6823">
        <w:rPr>
          <w:rFonts w:cs="Arial"/>
        </w:rPr>
        <w:t xml:space="preserve"> w czasie wydarzeń ramach DFE:</w:t>
      </w:r>
    </w:p>
    <w:p w14:paraId="0DCCD756" w14:textId="7582983F" w:rsidR="00DB6823" w:rsidRPr="00DB6823" w:rsidRDefault="00DB6823" w:rsidP="00377430">
      <w:pPr>
        <w:spacing w:line="240" w:lineRule="auto"/>
        <w:rPr>
          <w:rFonts w:cs="Arial"/>
        </w:rPr>
      </w:pPr>
      <w:r>
        <w:rPr>
          <w:rFonts w:cs="Arial"/>
        </w:rPr>
        <w:t>I.</w:t>
      </w:r>
      <w:r>
        <w:rPr>
          <w:rFonts w:cs="Arial"/>
        </w:rPr>
        <w:tab/>
        <w:t>„Gala”</w:t>
      </w:r>
    </w:p>
    <w:p w14:paraId="066DBCBC" w14:textId="6BFCDA0B" w:rsidR="00DB6823" w:rsidRPr="00DB6823" w:rsidRDefault="00DB6823" w:rsidP="00377430">
      <w:pPr>
        <w:spacing w:line="240" w:lineRule="auto"/>
        <w:rPr>
          <w:rFonts w:cs="Arial"/>
        </w:rPr>
      </w:pPr>
      <w:r>
        <w:rPr>
          <w:rFonts w:cs="Arial"/>
        </w:rPr>
        <w:t>II.</w:t>
      </w:r>
      <w:r>
        <w:rPr>
          <w:rFonts w:cs="Arial"/>
        </w:rPr>
        <w:tab/>
        <w:t>„Nauka z Funduszami”</w:t>
      </w:r>
    </w:p>
    <w:p w14:paraId="3AEE3E81" w14:textId="21E1231E" w:rsidR="00DB6823" w:rsidRPr="00DB6823" w:rsidRDefault="00DB6823" w:rsidP="00377430">
      <w:pPr>
        <w:spacing w:line="240" w:lineRule="auto"/>
        <w:rPr>
          <w:rFonts w:cs="Arial"/>
        </w:rPr>
      </w:pPr>
      <w:r w:rsidRPr="00DB6823">
        <w:rPr>
          <w:rFonts w:cs="Arial"/>
        </w:rPr>
        <w:t>III.</w:t>
      </w:r>
      <w:r w:rsidRPr="00DB6823">
        <w:rPr>
          <w:rFonts w:cs="Arial"/>
        </w:rPr>
        <w:tab/>
        <w:t xml:space="preserve">„Potańcówka z gwiazdami” </w:t>
      </w:r>
    </w:p>
    <w:p w14:paraId="0E1782EE" w14:textId="77777777" w:rsidR="00DB6823" w:rsidRDefault="00DB6823" w:rsidP="00377430">
      <w:pPr>
        <w:spacing w:line="240" w:lineRule="auto"/>
        <w:rPr>
          <w:rFonts w:cs="Arial"/>
        </w:rPr>
      </w:pPr>
    </w:p>
    <w:p w14:paraId="25562519" w14:textId="34CCBD70" w:rsidR="00EC67E9" w:rsidRPr="003E31CD" w:rsidRDefault="00EC67E9" w:rsidP="00377430">
      <w:pPr>
        <w:spacing w:line="240" w:lineRule="auto"/>
        <w:rPr>
          <w:rFonts w:cs="Arial"/>
          <w:sz w:val="24"/>
          <w:szCs w:val="24"/>
        </w:rPr>
      </w:pPr>
      <w:r w:rsidRPr="003E31CD">
        <w:rPr>
          <w:rFonts w:cs="Arial"/>
        </w:rPr>
        <w:t>w dniu ……………..…….. oraz jego rozpowszechnianie</w:t>
      </w:r>
      <w:r>
        <w:rPr>
          <w:rFonts w:cs="Arial"/>
        </w:rPr>
        <w:br/>
      </w:r>
      <w:r w:rsidRPr="003E31CD">
        <w:rPr>
          <w:rFonts w:cs="Arial"/>
        </w:rPr>
        <w:t xml:space="preserve">w celu m.in.: emisji w TV Małopolska, oraz zwielokrotnianie, utrwalanie, kopiowanie, wyświetlanie publiczne, udostępnianie w środkach masowego przekazu, publikowanie na stronach internetowych i serwisach </w:t>
      </w:r>
      <w:proofErr w:type="spellStart"/>
      <w:r w:rsidRPr="003E31CD">
        <w:rPr>
          <w:rFonts w:cs="Arial"/>
        </w:rPr>
        <w:t>social</w:t>
      </w:r>
      <w:proofErr w:type="spellEnd"/>
      <w:r w:rsidRPr="003E31CD">
        <w:rPr>
          <w:rFonts w:cs="Arial"/>
        </w:rPr>
        <w:t xml:space="preserve"> media np.: </w:t>
      </w:r>
    </w:p>
    <w:p w14:paraId="74DA09B2" w14:textId="77777777" w:rsidR="00EC67E9" w:rsidRPr="003E31CD" w:rsidRDefault="00EC67E9" w:rsidP="00377430">
      <w:pPr>
        <w:spacing w:line="240" w:lineRule="auto"/>
        <w:jc w:val="both"/>
        <w:rPr>
          <w:rFonts w:cs="Arial"/>
        </w:rPr>
      </w:pPr>
      <w:r w:rsidRPr="003E31CD">
        <w:rPr>
          <w:rFonts w:cs="Arial"/>
        </w:rPr>
        <w:t xml:space="preserve">- </w:t>
      </w:r>
      <w:hyperlink r:id="rId11" w:history="1">
        <w:r w:rsidRPr="003E31CD">
          <w:rPr>
            <w:rStyle w:val="Hipercze"/>
            <w:rFonts w:cs="Arial"/>
          </w:rPr>
          <w:t>www.malopolska.pl</w:t>
        </w:r>
      </w:hyperlink>
      <w:r w:rsidRPr="003E31CD">
        <w:rPr>
          <w:rFonts w:cs="Arial"/>
        </w:rPr>
        <w:t>,</w:t>
      </w:r>
      <w:r>
        <w:rPr>
          <w:rFonts w:cs="Arial"/>
        </w:rPr>
        <w:t xml:space="preserve"> </w:t>
      </w:r>
      <w:hyperlink r:id="rId12" w:history="1">
        <w:r w:rsidRPr="003E31CD">
          <w:rPr>
            <w:rStyle w:val="Hipercze"/>
            <w:rFonts w:cs="Arial"/>
          </w:rPr>
          <w:t>www.fundusze.malopolska.pl</w:t>
        </w:r>
      </w:hyperlink>
      <w:r w:rsidRPr="003E31CD">
        <w:rPr>
          <w:rFonts w:cs="Arial"/>
        </w:rPr>
        <w:t>.</w:t>
      </w:r>
    </w:p>
    <w:p w14:paraId="6BB2D4CB" w14:textId="77777777" w:rsidR="00EC67E9" w:rsidRPr="003E31CD" w:rsidRDefault="00EC67E9" w:rsidP="00377430">
      <w:pPr>
        <w:spacing w:line="240" w:lineRule="auto"/>
        <w:jc w:val="both"/>
        <w:rPr>
          <w:rFonts w:cs="Arial"/>
        </w:rPr>
      </w:pPr>
      <w:r w:rsidRPr="003E31CD">
        <w:rPr>
          <w:rFonts w:cs="Arial"/>
        </w:rPr>
        <w:t>- facebook.com/</w:t>
      </w:r>
      <w:proofErr w:type="spellStart"/>
      <w:r w:rsidRPr="003E31CD">
        <w:rPr>
          <w:rFonts w:cs="Arial"/>
        </w:rPr>
        <w:t>MalopolskaFunduszeEuropejskie</w:t>
      </w:r>
      <w:proofErr w:type="spellEnd"/>
      <w:r w:rsidRPr="003E31CD">
        <w:rPr>
          <w:rFonts w:cs="Arial"/>
        </w:rPr>
        <w:t>,</w:t>
      </w:r>
    </w:p>
    <w:p w14:paraId="469A5593" w14:textId="77777777" w:rsidR="00EC67E9" w:rsidRPr="003E31CD" w:rsidRDefault="00EC67E9" w:rsidP="00377430">
      <w:pPr>
        <w:spacing w:line="240" w:lineRule="auto"/>
        <w:rPr>
          <w:rFonts w:cs="Arial"/>
        </w:rPr>
      </w:pPr>
      <w:r w:rsidRPr="003E31CD">
        <w:rPr>
          <w:rFonts w:cs="Arial"/>
          <w:kern w:val="2"/>
          <w:lang w:eastAsia="ar-SA"/>
        </w:rPr>
        <w:t>bez ograniczenia co do terytorium, czasu, ilości egzemplarzy</w:t>
      </w:r>
      <w:r w:rsidRPr="003E31CD">
        <w:rPr>
          <w:rFonts w:cs="Arial"/>
        </w:rPr>
        <w:t xml:space="preserve"> oraz bez konieczności uiszczenia z tego tytułu jakiejkolwiek zapłaty przez Województwo Małopolskie, adres:</w:t>
      </w:r>
      <w:r>
        <w:rPr>
          <w:rFonts w:cs="Arial"/>
        </w:rPr>
        <w:br/>
      </w:r>
      <w:r w:rsidRPr="003E31CD">
        <w:rPr>
          <w:rFonts w:cs="Arial"/>
          <w:lang w:eastAsia="pl-PL"/>
        </w:rPr>
        <w:t>ul. Basztowa 22, 31-156 Kraków</w:t>
      </w:r>
      <w:r w:rsidRPr="003E31CD">
        <w:rPr>
          <w:rFonts w:cs="Arial"/>
        </w:rPr>
        <w:t xml:space="preserve">. </w:t>
      </w:r>
    </w:p>
    <w:p w14:paraId="29D1BC8C" w14:textId="77777777" w:rsidR="00EC67E9" w:rsidRPr="003E31CD" w:rsidRDefault="00EC67E9" w:rsidP="00377430">
      <w:pPr>
        <w:spacing w:line="240" w:lineRule="auto"/>
        <w:rPr>
          <w:rFonts w:cs="Arial"/>
        </w:rPr>
      </w:pPr>
      <w:r w:rsidRPr="003E31CD">
        <w:rPr>
          <w:rFonts w:cs="Arial"/>
        </w:rPr>
        <w:t>Oświadczam, że wykorzystanie wizerunku zgodnie z niniejszą Zgodą nie narusza moich dóbr osobistych ani innych praw oraz że niniejszą zgodę udzielam nieodpłatnie i nieodwołalnie.</w:t>
      </w:r>
    </w:p>
    <w:p w14:paraId="6E3B2006" w14:textId="77777777" w:rsidR="00EC67E9" w:rsidRDefault="00EC67E9" w:rsidP="00377430">
      <w:pPr>
        <w:spacing w:line="240" w:lineRule="auto"/>
        <w:rPr>
          <w:rFonts w:cs="Arial"/>
        </w:rPr>
      </w:pPr>
      <w:r w:rsidRPr="003E31CD">
        <w:rPr>
          <w:rFonts w:cs="Arial"/>
        </w:rPr>
        <w:t xml:space="preserve">Ponadto  oświadczam,  iż nie  wnoszę  jakichkolwiek  zastrzeżeń  co  do  treści,  sposobu  </w:t>
      </w:r>
      <w:r w:rsidRPr="003E31CD">
        <w:rPr>
          <w:rFonts w:cs="Arial"/>
        </w:rPr>
        <w:br/>
        <w:t>i formy prezentowanych  przeze  mnie  wypowiedzi w  filmie oraz zgadzam się na jego rozpowszechnianie w utrwalonej postaci.</w:t>
      </w:r>
    </w:p>
    <w:p w14:paraId="6D4865DC" w14:textId="77777777" w:rsidR="00EC67E9" w:rsidRPr="003E31CD" w:rsidRDefault="00EC67E9" w:rsidP="008F4783">
      <w:pPr>
        <w:spacing w:line="240" w:lineRule="auto"/>
        <w:jc w:val="both"/>
        <w:rPr>
          <w:rFonts w:cs="Arial"/>
        </w:rPr>
      </w:pPr>
    </w:p>
    <w:p w14:paraId="0D78A77B" w14:textId="340B5938" w:rsidR="00EC67E9" w:rsidRPr="008F4783" w:rsidRDefault="00EC67E9" w:rsidP="008F4783">
      <w:pPr>
        <w:spacing w:line="240" w:lineRule="auto"/>
        <w:ind w:left="5103"/>
        <w:jc w:val="both"/>
        <w:rPr>
          <w:rFonts w:cs="Arial"/>
        </w:rPr>
      </w:pPr>
      <w:r w:rsidRPr="008F4783">
        <w:rPr>
          <w:rFonts w:cs="Arial"/>
        </w:rPr>
        <w:t>…………………………………………</w:t>
      </w:r>
    </w:p>
    <w:p w14:paraId="68BDC537" w14:textId="77777777" w:rsidR="00EC67E9" w:rsidRPr="008F4783" w:rsidRDefault="00EC67E9" w:rsidP="008F4783">
      <w:pPr>
        <w:spacing w:line="240" w:lineRule="auto"/>
        <w:ind w:left="5103"/>
        <w:jc w:val="both"/>
        <w:rPr>
          <w:rFonts w:cs="Arial"/>
        </w:rPr>
      </w:pPr>
      <w:r w:rsidRPr="008F4783">
        <w:rPr>
          <w:rFonts w:cs="Arial"/>
        </w:rPr>
        <w:t xml:space="preserve">                   Miejsce i data</w:t>
      </w:r>
    </w:p>
    <w:p w14:paraId="5343BD46" w14:textId="77777777" w:rsidR="00EC67E9" w:rsidRPr="008F4783" w:rsidRDefault="00EC67E9" w:rsidP="008F4783">
      <w:pPr>
        <w:spacing w:line="240" w:lineRule="auto"/>
        <w:ind w:left="5103"/>
        <w:jc w:val="both"/>
        <w:rPr>
          <w:rFonts w:cs="Arial"/>
        </w:rPr>
      </w:pPr>
      <w:r w:rsidRPr="008F4783">
        <w:rPr>
          <w:rFonts w:cs="Arial"/>
        </w:rPr>
        <w:br/>
      </w:r>
    </w:p>
    <w:p w14:paraId="68C10EA7" w14:textId="326A84CC" w:rsidR="00EC67E9" w:rsidRPr="008F4783" w:rsidRDefault="00EC67E9" w:rsidP="008F4783">
      <w:pPr>
        <w:spacing w:line="240" w:lineRule="auto"/>
        <w:ind w:left="5103"/>
        <w:rPr>
          <w:rFonts w:cs="Arial"/>
        </w:rPr>
      </w:pPr>
      <w:r w:rsidRPr="008F4783">
        <w:rPr>
          <w:rFonts w:cs="Arial"/>
        </w:rPr>
        <w:t>…………………………………………</w:t>
      </w:r>
    </w:p>
    <w:p w14:paraId="515C0FE8" w14:textId="77777777" w:rsidR="00EC67E9" w:rsidRPr="008F4783" w:rsidRDefault="00EC67E9" w:rsidP="008F4783">
      <w:pPr>
        <w:spacing w:line="240" w:lineRule="auto"/>
        <w:ind w:left="5103"/>
        <w:rPr>
          <w:rFonts w:cs="Arial"/>
        </w:rPr>
      </w:pPr>
      <w:r w:rsidRPr="008F4783">
        <w:rPr>
          <w:rFonts w:cs="Arial"/>
        </w:rPr>
        <w:t xml:space="preserve">                Czytelny podpis</w:t>
      </w:r>
    </w:p>
    <w:p w14:paraId="506AAF50" w14:textId="77777777" w:rsidR="008F4783" w:rsidRDefault="008F4783" w:rsidP="00377430">
      <w:pPr>
        <w:spacing w:line="240" w:lineRule="auto"/>
        <w:jc w:val="center"/>
        <w:rPr>
          <w:rFonts w:cs="Arial"/>
          <w:b/>
        </w:rPr>
      </w:pPr>
    </w:p>
    <w:p w14:paraId="5E5C68D6" w14:textId="77777777" w:rsidR="008F4783" w:rsidRDefault="008F4783" w:rsidP="00377430">
      <w:pPr>
        <w:spacing w:line="240" w:lineRule="auto"/>
        <w:jc w:val="center"/>
        <w:rPr>
          <w:rFonts w:cs="Arial"/>
          <w:b/>
        </w:rPr>
      </w:pPr>
    </w:p>
    <w:p w14:paraId="53DB1F0E" w14:textId="59C464D0" w:rsidR="00EC67E9" w:rsidRPr="008F4783" w:rsidRDefault="00EC67E9" w:rsidP="00377430">
      <w:pPr>
        <w:spacing w:line="240" w:lineRule="auto"/>
        <w:jc w:val="center"/>
        <w:rPr>
          <w:rFonts w:cs="Arial"/>
          <w:b/>
        </w:rPr>
      </w:pPr>
      <w:r w:rsidRPr="008F4783">
        <w:rPr>
          <w:rFonts w:cs="Arial"/>
          <w:b/>
        </w:rPr>
        <w:lastRenderedPageBreak/>
        <w:t>Oświadczenie wyrażenia zgody na przetwarzanie danych osobowych przez osobę, której dane dotyczą</w:t>
      </w:r>
    </w:p>
    <w:p w14:paraId="18434BE2" w14:textId="77777777" w:rsidR="00EC67E9" w:rsidRPr="00863F24" w:rsidRDefault="00EC67E9" w:rsidP="00863F24">
      <w:pPr>
        <w:spacing w:line="240" w:lineRule="auto"/>
        <w:rPr>
          <w:rFonts w:cs="Arial"/>
        </w:rPr>
      </w:pPr>
      <w:r w:rsidRPr="00377430">
        <w:rPr>
          <w:rFonts w:cs="Arial"/>
        </w:rPr>
        <w:t xml:space="preserve">podstawa z art. 6 ust. 1 lit. a) rozporządzenia Parlamentu Europejskiego i Rady (UE) 2016/679 </w:t>
      </w:r>
      <w:r w:rsidRPr="00377430">
        <w:rPr>
          <w:rFonts w:cs="Arial"/>
        </w:rPr>
        <w:br/>
      </w:r>
      <w:r w:rsidRPr="00863F24">
        <w:rPr>
          <w:rFonts w:cs="Arial"/>
        </w:rPr>
        <w:t>z 27.04.2016 r. w sprawie ochrony osób fizycznych w związku z przetwarzaniem danych osobowych i w sprawie swobodnego przepływu takich danych oraz uchylenia dyrektywy 95/46/WE (ogólne rozporządzenie o ochronie danych) (RODO).</w:t>
      </w:r>
    </w:p>
    <w:p w14:paraId="68C2D0E0" w14:textId="77777777" w:rsidR="00EC67E9" w:rsidRPr="00863F24" w:rsidRDefault="00EC67E9" w:rsidP="00863F24">
      <w:pPr>
        <w:spacing w:line="240" w:lineRule="auto"/>
        <w:jc w:val="both"/>
        <w:rPr>
          <w:rFonts w:cs="Arial"/>
          <w:b/>
          <w:u w:val="single"/>
        </w:rPr>
      </w:pPr>
      <w:r w:rsidRPr="00863F24">
        <w:rPr>
          <w:rFonts w:cs="Arial"/>
          <w:b/>
          <w:u w:val="single"/>
        </w:rPr>
        <w:t>Oświadczenie wyrażenia zgody:</w:t>
      </w:r>
    </w:p>
    <w:p w14:paraId="14D40EEC" w14:textId="77777777" w:rsidR="00EC67E9" w:rsidRPr="00863F24" w:rsidRDefault="00EC67E9" w:rsidP="00863F24">
      <w:pPr>
        <w:spacing w:line="240" w:lineRule="auto"/>
        <w:rPr>
          <w:rFonts w:cs="Arial"/>
        </w:rPr>
      </w:pPr>
      <w:r w:rsidRPr="00863F24">
        <w:rPr>
          <w:rFonts w:cs="Arial"/>
        </w:rPr>
        <w:t xml:space="preserve">Będąc świadoma/y </w:t>
      </w:r>
      <w:r w:rsidRPr="00863F24">
        <w:rPr>
          <w:rFonts w:cs="Arial"/>
          <w:color w:val="000000"/>
        </w:rPr>
        <w:t>treści zawartych w klauzuli informacyjnej, z której treścią się zapoznałam/</w:t>
      </w:r>
      <w:proofErr w:type="spellStart"/>
      <w:r w:rsidRPr="00863F24">
        <w:rPr>
          <w:rFonts w:cs="Arial"/>
          <w:color w:val="000000"/>
        </w:rPr>
        <w:t>łem</w:t>
      </w:r>
      <w:proofErr w:type="spellEnd"/>
      <w:r w:rsidRPr="00863F24">
        <w:rPr>
          <w:rFonts w:cs="Arial"/>
          <w:color w:val="000000"/>
        </w:rPr>
        <w:t>,</w:t>
      </w:r>
      <w:r w:rsidRPr="00863F24">
        <w:rPr>
          <w:rFonts w:cs="Arial"/>
        </w:rPr>
        <w:t xml:space="preserve"> wyrażam zgodę/nie wyrażam zgody* na przetwarzanie moich danych osobowych zawartych w Zgodzie na wykorzystanie wizerunku. Dane osobowe mogą być przekazywane podmiotom w celu realizacji działań promocyjnych Funduszy Europejskich. Jednocześnie zostałam/em poinformowana/y, iż mam prawo  w dowolnym momencie wycofać wyżej wymienioną zgodę.</w:t>
      </w:r>
    </w:p>
    <w:p w14:paraId="264D3CA4" w14:textId="77777777" w:rsidR="00EC67E9" w:rsidRPr="00863F24" w:rsidRDefault="00EC67E9" w:rsidP="00863F24">
      <w:pPr>
        <w:pStyle w:val="Tekstprzypisudolnego"/>
        <w:spacing w:line="240" w:lineRule="auto"/>
        <w:jc w:val="both"/>
        <w:rPr>
          <w:rFonts w:ascii="Arial" w:hAnsi="Arial" w:cs="Arial"/>
          <w:sz w:val="22"/>
          <w:szCs w:val="22"/>
        </w:rPr>
      </w:pPr>
    </w:p>
    <w:p w14:paraId="7C1C2F4C" w14:textId="2C2FE0CC" w:rsidR="00EC67E9" w:rsidRPr="00863F24" w:rsidRDefault="00EC67E9" w:rsidP="00863F24">
      <w:pPr>
        <w:pStyle w:val="Tekstprzypisudolnego"/>
        <w:spacing w:line="240" w:lineRule="auto"/>
        <w:jc w:val="both"/>
        <w:rPr>
          <w:rFonts w:ascii="Arial" w:hAnsi="Arial" w:cs="Arial"/>
          <w:sz w:val="22"/>
          <w:szCs w:val="22"/>
        </w:rPr>
      </w:pPr>
      <w:r w:rsidRPr="00863F24">
        <w:rPr>
          <w:rFonts w:ascii="Arial" w:hAnsi="Arial" w:cs="Arial"/>
          <w:sz w:val="22"/>
          <w:szCs w:val="22"/>
        </w:rPr>
        <w:t>_____________________</w:t>
      </w:r>
      <w:r w:rsidRPr="00863F24">
        <w:rPr>
          <w:rFonts w:ascii="Arial" w:hAnsi="Arial" w:cs="Arial"/>
          <w:sz w:val="22"/>
          <w:szCs w:val="22"/>
        </w:rPr>
        <w:tab/>
        <w:t xml:space="preserve">            </w:t>
      </w:r>
      <w:r w:rsidRPr="00863F24">
        <w:rPr>
          <w:rFonts w:ascii="Arial" w:hAnsi="Arial" w:cs="Arial"/>
          <w:sz w:val="22"/>
          <w:szCs w:val="22"/>
          <w:u w:val="single"/>
        </w:rPr>
        <w:t>_________________</w:t>
      </w:r>
      <w:r w:rsidRPr="00863F24">
        <w:rPr>
          <w:rFonts w:ascii="Arial" w:hAnsi="Arial" w:cs="Arial"/>
          <w:sz w:val="22"/>
          <w:szCs w:val="22"/>
        </w:rPr>
        <w:t xml:space="preserve">                      </w:t>
      </w:r>
      <w:r w:rsidR="008F4783">
        <w:rPr>
          <w:rFonts w:ascii="Arial" w:hAnsi="Arial" w:cs="Arial"/>
          <w:sz w:val="22"/>
          <w:szCs w:val="22"/>
        </w:rPr>
        <w:t>_________________</w:t>
      </w:r>
    </w:p>
    <w:p w14:paraId="604F8100" w14:textId="11AE2A8B" w:rsidR="00EC67E9" w:rsidRPr="00863F24" w:rsidRDefault="00EC67E9" w:rsidP="00863F24">
      <w:pPr>
        <w:pStyle w:val="Tekstprzypisudolnego"/>
        <w:spacing w:after="0" w:line="240" w:lineRule="auto"/>
        <w:jc w:val="both"/>
        <w:rPr>
          <w:rFonts w:ascii="Arial" w:hAnsi="Arial" w:cs="Arial"/>
          <w:sz w:val="22"/>
          <w:szCs w:val="22"/>
        </w:rPr>
      </w:pPr>
      <w:r w:rsidRPr="00863F24">
        <w:rPr>
          <w:rFonts w:ascii="Arial" w:hAnsi="Arial" w:cs="Arial"/>
          <w:sz w:val="22"/>
          <w:szCs w:val="22"/>
        </w:rPr>
        <w:t>data, miejscowość</w:t>
      </w:r>
      <w:r w:rsidRPr="00863F24">
        <w:rPr>
          <w:rFonts w:ascii="Arial" w:hAnsi="Arial" w:cs="Arial"/>
          <w:sz w:val="22"/>
          <w:szCs w:val="22"/>
        </w:rPr>
        <w:tab/>
      </w:r>
      <w:r w:rsidRPr="00863F24">
        <w:rPr>
          <w:rFonts w:ascii="Arial" w:hAnsi="Arial" w:cs="Arial"/>
          <w:sz w:val="22"/>
          <w:szCs w:val="22"/>
        </w:rPr>
        <w:tab/>
        <w:t xml:space="preserve">          </w:t>
      </w:r>
      <w:r w:rsidRPr="00863F24">
        <w:rPr>
          <w:rFonts w:ascii="Arial" w:hAnsi="Arial" w:cs="Arial"/>
          <w:sz w:val="22"/>
          <w:szCs w:val="22"/>
        </w:rPr>
        <w:tab/>
        <w:t xml:space="preserve">        imię i nazwisko</w:t>
      </w:r>
      <w:r w:rsidRPr="00863F24">
        <w:rPr>
          <w:rFonts w:ascii="Arial" w:hAnsi="Arial" w:cs="Arial"/>
          <w:sz w:val="22"/>
          <w:szCs w:val="22"/>
        </w:rPr>
        <w:tab/>
      </w:r>
      <w:r w:rsidRPr="00863F24">
        <w:rPr>
          <w:rFonts w:ascii="Arial" w:hAnsi="Arial" w:cs="Arial"/>
          <w:sz w:val="22"/>
          <w:szCs w:val="22"/>
        </w:rPr>
        <w:tab/>
      </w:r>
      <w:r w:rsidRPr="00863F24">
        <w:rPr>
          <w:rFonts w:ascii="Arial" w:hAnsi="Arial" w:cs="Arial"/>
          <w:sz w:val="22"/>
          <w:szCs w:val="22"/>
        </w:rPr>
        <w:tab/>
      </w:r>
      <w:r w:rsidR="008F4783">
        <w:rPr>
          <w:rFonts w:ascii="Arial" w:hAnsi="Arial" w:cs="Arial"/>
          <w:sz w:val="22"/>
          <w:szCs w:val="22"/>
        </w:rPr>
        <w:t>c</w:t>
      </w:r>
      <w:r w:rsidRPr="00863F24">
        <w:rPr>
          <w:rFonts w:ascii="Arial" w:hAnsi="Arial" w:cs="Arial"/>
          <w:sz w:val="22"/>
          <w:szCs w:val="22"/>
        </w:rPr>
        <w:t>zytelny podpis</w:t>
      </w:r>
    </w:p>
    <w:p w14:paraId="6514C9B8" w14:textId="4027C4BA" w:rsidR="00EC67E9" w:rsidRDefault="00EC67E9" w:rsidP="00863F24">
      <w:pPr>
        <w:pStyle w:val="Tekstprzypisudolnego"/>
        <w:spacing w:after="0" w:line="240" w:lineRule="auto"/>
        <w:jc w:val="both"/>
        <w:rPr>
          <w:rFonts w:ascii="Arial" w:hAnsi="Arial" w:cs="Arial"/>
          <w:sz w:val="22"/>
          <w:szCs w:val="22"/>
        </w:rPr>
      </w:pPr>
      <w:r w:rsidRPr="00863F24">
        <w:rPr>
          <w:rFonts w:ascii="Arial" w:hAnsi="Arial" w:cs="Arial"/>
          <w:sz w:val="22"/>
          <w:szCs w:val="22"/>
        </w:rPr>
        <w:t xml:space="preserve">                                                         (wypełnić drukowanymi literami)</w:t>
      </w:r>
    </w:p>
    <w:p w14:paraId="51A8D8C6" w14:textId="77777777" w:rsidR="008F4783" w:rsidRPr="00863F24" w:rsidRDefault="008F4783" w:rsidP="00863F24">
      <w:pPr>
        <w:pStyle w:val="Tekstprzypisudolnego"/>
        <w:spacing w:after="0" w:line="240" w:lineRule="auto"/>
        <w:jc w:val="both"/>
        <w:rPr>
          <w:rFonts w:ascii="Arial" w:hAnsi="Arial" w:cs="Arial"/>
          <w:sz w:val="22"/>
          <w:szCs w:val="22"/>
        </w:rPr>
      </w:pPr>
    </w:p>
    <w:p w14:paraId="698B872F" w14:textId="77777777" w:rsidR="00EC67E9" w:rsidRPr="00863F24" w:rsidRDefault="00EC67E9" w:rsidP="00863F24">
      <w:pPr>
        <w:pStyle w:val="Tekstprzypisudolnego"/>
        <w:spacing w:line="240" w:lineRule="auto"/>
        <w:rPr>
          <w:rFonts w:ascii="Arial" w:hAnsi="Arial" w:cs="Arial"/>
          <w:color w:val="000000"/>
          <w:sz w:val="22"/>
          <w:szCs w:val="22"/>
        </w:rPr>
      </w:pPr>
      <w:r w:rsidRPr="00863F24">
        <w:rPr>
          <w:rFonts w:ascii="Arial" w:hAnsi="Arial" w:cs="Arial"/>
          <w:b/>
          <w:sz w:val="22"/>
          <w:szCs w:val="22"/>
          <w:u w:val="single"/>
        </w:rPr>
        <w:t>Oświadczenie wyrażenia zgody (dla osób poniżej 18 roku życia):</w:t>
      </w:r>
      <w:r w:rsidRPr="00863F24">
        <w:rPr>
          <w:rFonts w:ascii="Arial" w:hAnsi="Arial" w:cs="Arial"/>
          <w:b/>
          <w:sz w:val="22"/>
          <w:szCs w:val="22"/>
          <w:u w:val="single"/>
        </w:rPr>
        <w:br/>
      </w:r>
      <w:r w:rsidRPr="00863F24">
        <w:rPr>
          <w:rFonts w:ascii="Arial" w:hAnsi="Arial" w:cs="Arial"/>
          <w:b/>
          <w:sz w:val="22"/>
          <w:szCs w:val="22"/>
          <w:u w:val="single"/>
        </w:rPr>
        <w:br/>
      </w:r>
      <w:r w:rsidRPr="00863F24">
        <w:rPr>
          <w:rFonts w:ascii="Arial" w:hAnsi="Arial" w:cs="Arial"/>
          <w:sz w:val="22"/>
          <w:szCs w:val="22"/>
        </w:rPr>
        <w:t xml:space="preserve">Będąc świadoma/y </w:t>
      </w:r>
      <w:r w:rsidRPr="00863F24">
        <w:rPr>
          <w:rFonts w:ascii="Arial" w:hAnsi="Arial" w:cs="Arial"/>
          <w:color w:val="000000"/>
          <w:sz w:val="22"/>
          <w:szCs w:val="22"/>
        </w:rPr>
        <w:t>treści zawartych w klauzuli informacyjnej, z której treścią się zapoznałem/łam</w:t>
      </w:r>
      <w:r w:rsidRPr="00863F24">
        <w:rPr>
          <w:rFonts w:ascii="Arial" w:hAnsi="Arial" w:cs="Arial"/>
          <w:sz w:val="22"/>
          <w:szCs w:val="22"/>
        </w:rPr>
        <w:t xml:space="preserve"> wyrażam zgodę/nie wyrażam zgody* na przetwarzanie moich danych osobowych oraz dziecka, którego jestem prawnym opiekunem zawartych w Zgodzie na wykorzystanie wizerunku i przetwarzania danych osobowych. Dane mogą być przekazywane podmiotom w celu realizacji działań promocyjnych FE Jednocześnie zostałam/em poinformowana/y iż mam prawo w dowolnym momencie wycofać wyżej wymienioną zgodę. </w:t>
      </w:r>
      <w:r w:rsidRPr="00863F24">
        <w:rPr>
          <w:rFonts w:ascii="Arial" w:hAnsi="Arial" w:cs="Arial"/>
          <w:color w:val="000000"/>
          <w:sz w:val="22"/>
          <w:szCs w:val="22"/>
        </w:rPr>
        <w:t>UWAGA: W przypadku osób poniżej 18 roku życia, zgodę na przetwarzanie danych osobowych wyraża prawny opiekun tej osoby.</w:t>
      </w:r>
    </w:p>
    <w:p w14:paraId="28CE1322" w14:textId="77777777" w:rsidR="00EC67E9" w:rsidRPr="00863F24" w:rsidRDefault="00EC67E9" w:rsidP="00863F24">
      <w:pPr>
        <w:spacing w:line="240" w:lineRule="auto"/>
        <w:rPr>
          <w:rFonts w:cs="Arial"/>
          <w:sz w:val="20"/>
          <w:szCs w:val="20"/>
        </w:rPr>
      </w:pPr>
    </w:p>
    <w:p w14:paraId="04C0B8E7" w14:textId="36C29A85" w:rsidR="00EC67E9" w:rsidRPr="00863F24" w:rsidRDefault="00EC67E9" w:rsidP="00863F24">
      <w:pPr>
        <w:pStyle w:val="Tekstprzypisudolnego"/>
        <w:spacing w:line="240" w:lineRule="auto"/>
        <w:jc w:val="both"/>
        <w:rPr>
          <w:rFonts w:ascii="Arial" w:hAnsi="Arial" w:cs="Arial"/>
        </w:rPr>
      </w:pPr>
      <w:r w:rsidRPr="00863F24">
        <w:rPr>
          <w:rFonts w:ascii="Arial" w:hAnsi="Arial" w:cs="Arial"/>
        </w:rPr>
        <w:t>___________________</w:t>
      </w:r>
      <w:r w:rsidRPr="00863F24">
        <w:rPr>
          <w:rFonts w:ascii="Arial" w:hAnsi="Arial" w:cs="Arial"/>
        </w:rPr>
        <w:tab/>
      </w:r>
      <w:r w:rsidR="008F4783">
        <w:rPr>
          <w:rFonts w:ascii="Arial" w:hAnsi="Arial" w:cs="Arial"/>
        </w:rPr>
        <w:tab/>
      </w:r>
      <w:r w:rsidR="008F4783">
        <w:rPr>
          <w:rFonts w:ascii="Arial" w:hAnsi="Arial" w:cs="Arial"/>
        </w:rPr>
        <w:tab/>
        <w:t xml:space="preserve">__________________ </w:t>
      </w:r>
      <w:r w:rsidR="008F4783">
        <w:rPr>
          <w:rFonts w:ascii="Arial" w:hAnsi="Arial" w:cs="Arial"/>
        </w:rPr>
        <w:tab/>
      </w:r>
      <w:r w:rsidR="008F4783">
        <w:rPr>
          <w:rFonts w:ascii="Arial" w:hAnsi="Arial" w:cs="Arial"/>
        </w:rPr>
        <w:tab/>
        <w:t>___________________</w:t>
      </w:r>
      <w:r w:rsidRPr="00863F24">
        <w:rPr>
          <w:rFonts w:ascii="Arial" w:hAnsi="Arial" w:cs="Arial"/>
        </w:rPr>
        <w:t xml:space="preserve"> </w:t>
      </w:r>
    </w:p>
    <w:p w14:paraId="70821636" w14:textId="2AFA9B96" w:rsidR="00EC67E9" w:rsidRPr="00863F24" w:rsidRDefault="00EC67E9" w:rsidP="00863F24">
      <w:pPr>
        <w:pStyle w:val="Tekstprzypisudolnego"/>
        <w:spacing w:after="0" w:line="240" w:lineRule="auto"/>
        <w:rPr>
          <w:rFonts w:ascii="Arial" w:hAnsi="Arial" w:cs="Arial"/>
        </w:rPr>
      </w:pPr>
      <w:r w:rsidRPr="00863F24">
        <w:rPr>
          <w:rFonts w:ascii="Arial" w:hAnsi="Arial" w:cs="Arial"/>
        </w:rPr>
        <w:t>data, miejscowość</w:t>
      </w:r>
      <w:r w:rsidR="008F4783">
        <w:rPr>
          <w:rFonts w:ascii="Arial" w:hAnsi="Arial" w:cs="Arial"/>
        </w:rPr>
        <w:t xml:space="preserve">            </w:t>
      </w:r>
      <w:r w:rsidR="008F4783" w:rsidRPr="00863F24">
        <w:rPr>
          <w:rFonts w:ascii="Arial" w:hAnsi="Arial" w:cs="Arial"/>
        </w:rPr>
        <w:t xml:space="preserve">                      </w:t>
      </w:r>
      <w:r w:rsidR="008F4783">
        <w:rPr>
          <w:rFonts w:ascii="Arial" w:hAnsi="Arial" w:cs="Arial"/>
        </w:rPr>
        <w:t xml:space="preserve">  </w:t>
      </w:r>
      <w:r w:rsidRPr="00863F24">
        <w:rPr>
          <w:rFonts w:ascii="Arial" w:hAnsi="Arial" w:cs="Arial"/>
        </w:rPr>
        <w:t>imię i nazwisko osoby,</w:t>
      </w:r>
      <w:r w:rsidRPr="00863F24">
        <w:rPr>
          <w:rFonts w:ascii="Arial" w:hAnsi="Arial" w:cs="Arial"/>
        </w:rPr>
        <w:tab/>
      </w:r>
      <w:r w:rsidRPr="00863F24">
        <w:rPr>
          <w:rFonts w:ascii="Arial" w:hAnsi="Arial" w:cs="Arial"/>
        </w:rPr>
        <w:tab/>
        <w:t xml:space="preserve">       </w:t>
      </w:r>
      <w:r w:rsidR="008F4783" w:rsidRPr="00863F24">
        <w:rPr>
          <w:rFonts w:ascii="Arial" w:hAnsi="Arial" w:cs="Arial"/>
        </w:rPr>
        <w:t xml:space="preserve">   </w:t>
      </w:r>
      <w:r w:rsidRPr="00863F24">
        <w:rPr>
          <w:rFonts w:ascii="Arial" w:hAnsi="Arial" w:cs="Arial"/>
        </w:rPr>
        <w:t>czytelny podpis</w:t>
      </w:r>
      <w:r w:rsidR="008F4783" w:rsidRPr="00863F24">
        <w:rPr>
          <w:rFonts w:ascii="Arial" w:hAnsi="Arial" w:cs="Arial"/>
        </w:rPr>
        <w:t xml:space="preserve"> </w:t>
      </w:r>
      <w:r w:rsidR="008F4783">
        <w:rPr>
          <w:rFonts w:ascii="Arial" w:hAnsi="Arial" w:cs="Arial"/>
        </w:rPr>
        <w:t xml:space="preserve">                     </w:t>
      </w:r>
    </w:p>
    <w:p w14:paraId="5D03FB21" w14:textId="61BB12F5" w:rsidR="008F4783" w:rsidRDefault="00EC67E9" w:rsidP="00863F24">
      <w:pPr>
        <w:pStyle w:val="Tekstprzypisudolnego"/>
        <w:spacing w:after="0" w:line="240" w:lineRule="auto"/>
        <w:jc w:val="both"/>
        <w:rPr>
          <w:rFonts w:ascii="Arial" w:hAnsi="Arial" w:cs="Arial"/>
        </w:rPr>
      </w:pPr>
      <w:r w:rsidRPr="00863F24">
        <w:rPr>
          <w:rFonts w:ascii="Arial" w:hAnsi="Arial" w:cs="Arial"/>
        </w:rPr>
        <w:t xml:space="preserve">                                                          </w:t>
      </w:r>
      <w:r w:rsidR="008F4783">
        <w:rPr>
          <w:rFonts w:ascii="Arial" w:hAnsi="Arial" w:cs="Arial"/>
        </w:rPr>
        <w:t xml:space="preserve">  </w:t>
      </w:r>
      <w:r w:rsidRPr="00863F24">
        <w:rPr>
          <w:rFonts w:ascii="Arial" w:hAnsi="Arial" w:cs="Arial"/>
        </w:rPr>
        <w:t xml:space="preserve">       </w:t>
      </w:r>
      <w:r w:rsidR="008F4783">
        <w:rPr>
          <w:rFonts w:ascii="Arial" w:hAnsi="Arial" w:cs="Arial"/>
        </w:rPr>
        <w:t xml:space="preserve">której dane dotyczą </w:t>
      </w:r>
    </w:p>
    <w:p w14:paraId="499AFA78" w14:textId="3019C657" w:rsidR="00EC67E9" w:rsidRPr="00863F24" w:rsidRDefault="00EC67E9" w:rsidP="00863F24">
      <w:pPr>
        <w:pStyle w:val="Tekstprzypisudolnego"/>
        <w:spacing w:after="0" w:line="240" w:lineRule="auto"/>
        <w:ind w:left="2124" w:firstLine="708"/>
        <w:jc w:val="both"/>
        <w:rPr>
          <w:rFonts w:ascii="Arial" w:hAnsi="Arial" w:cs="Arial"/>
        </w:rPr>
      </w:pPr>
      <w:r w:rsidRPr="00863F24">
        <w:rPr>
          <w:rFonts w:ascii="Arial" w:hAnsi="Arial" w:cs="Arial"/>
        </w:rPr>
        <w:t xml:space="preserve">    </w:t>
      </w:r>
      <w:r w:rsidR="008F4783">
        <w:rPr>
          <w:rFonts w:ascii="Arial" w:hAnsi="Arial" w:cs="Arial"/>
        </w:rPr>
        <w:t xml:space="preserve">  </w:t>
      </w:r>
      <w:r w:rsidRPr="00863F24">
        <w:rPr>
          <w:rFonts w:ascii="Arial" w:hAnsi="Arial" w:cs="Arial"/>
        </w:rPr>
        <w:t xml:space="preserve">   (wypełnić drukowanymi literami)</w:t>
      </w:r>
    </w:p>
    <w:p w14:paraId="4EAC97FE" w14:textId="77777777" w:rsidR="00863F24" w:rsidRDefault="00863F24" w:rsidP="00863F24">
      <w:pPr>
        <w:pStyle w:val="Tekstprzypisudolnego"/>
        <w:spacing w:line="240" w:lineRule="auto"/>
        <w:jc w:val="both"/>
        <w:rPr>
          <w:rFonts w:ascii="Arial" w:hAnsi="Arial" w:cs="Arial"/>
          <w:bCs/>
          <w:sz w:val="22"/>
          <w:szCs w:val="22"/>
        </w:rPr>
      </w:pPr>
    </w:p>
    <w:p w14:paraId="64264098" w14:textId="77777777" w:rsidR="00863F24" w:rsidRDefault="00863F24" w:rsidP="00863F24">
      <w:pPr>
        <w:pStyle w:val="Tekstprzypisudolnego"/>
        <w:spacing w:line="240" w:lineRule="auto"/>
        <w:jc w:val="both"/>
        <w:rPr>
          <w:rFonts w:ascii="Arial" w:hAnsi="Arial" w:cs="Arial"/>
          <w:bCs/>
          <w:sz w:val="22"/>
          <w:szCs w:val="22"/>
        </w:rPr>
      </w:pPr>
    </w:p>
    <w:p w14:paraId="5CB22488" w14:textId="77777777" w:rsidR="00863F24" w:rsidRDefault="00863F24" w:rsidP="00863F24">
      <w:pPr>
        <w:pStyle w:val="Tekstprzypisudolnego"/>
        <w:spacing w:line="240" w:lineRule="auto"/>
        <w:jc w:val="both"/>
        <w:rPr>
          <w:rFonts w:ascii="Arial" w:hAnsi="Arial" w:cs="Arial"/>
          <w:bCs/>
          <w:sz w:val="22"/>
          <w:szCs w:val="22"/>
        </w:rPr>
      </w:pPr>
    </w:p>
    <w:p w14:paraId="79F45534" w14:textId="77777777" w:rsidR="00863F24" w:rsidRDefault="00863F24" w:rsidP="00863F24">
      <w:pPr>
        <w:pStyle w:val="Tekstprzypisudolnego"/>
        <w:spacing w:line="240" w:lineRule="auto"/>
        <w:jc w:val="both"/>
        <w:rPr>
          <w:rFonts w:ascii="Arial" w:hAnsi="Arial" w:cs="Arial"/>
          <w:bCs/>
          <w:sz w:val="22"/>
          <w:szCs w:val="22"/>
        </w:rPr>
      </w:pPr>
    </w:p>
    <w:p w14:paraId="5987BA50" w14:textId="30BDBC7A" w:rsidR="00EC67E9" w:rsidRPr="008F4783" w:rsidRDefault="00EC67E9" w:rsidP="00863F24">
      <w:pPr>
        <w:pStyle w:val="Tekstprzypisudolnego"/>
        <w:spacing w:line="240" w:lineRule="auto"/>
        <w:jc w:val="both"/>
        <w:rPr>
          <w:rFonts w:ascii="Arial" w:eastAsiaTheme="majorEastAsia" w:hAnsi="Arial" w:cs="Arial"/>
          <w:b/>
          <w:color w:val="000000" w:themeColor="text1"/>
          <w:sz w:val="22"/>
          <w:szCs w:val="22"/>
        </w:rPr>
      </w:pPr>
      <w:r w:rsidRPr="00863F24">
        <w:rPr>
          <w:rFonts w:ascii="Arial" w:hAnsi="Arial" w:cs="Arial"/>
          <w:bCs/>
          <w:sz w:val="22"/>
          <w:szCs w:val="22"/>
        </w:rPr>
        <w:t xml:space="preserve">  </w:t>
      </w:r>
      <w:r w:rsidRPr="00863F24">
        <w:rPr>
          <w:rFonts w:ascii="Arial" w:hAnsi="Arial" w:cs="Arial"/>
          <w:sz w:val="22"/>
          <w:szCs w:val="22"/>
        </w:rPr>
        <w:t>* niepotrzebne skreślić</w:t>
      </w:r>
      <w:r w:rsidRPr="00863F24">
        <w:rPr>
          <w:rFonts w:ascii="Arial" w:hAnsi="Arial" w:cs="Arial"/>
          <w:bCs/>
          <w:sz w:val="22"/>
          <w:szCs w:val="22"/>
        </w:rPr>
        <w:t xml:space="preserve">       </w:t>
      </w:r>
      <w:r w:rsidRPr="008F4783">
        <w:rPr>
          <w:rFonts w:ascii="Arial" w:eastAsiaTheme="majorEastAsia" w:hAnsi="Arial" w:cs="Arial"/>
          <w:b/>
          <w:color w:val="000000" w:themeColor="text1"/>
          <w:sz w:val="22"/>
          <w:szCs w:val="22"/>
        </w:rPr>
        <w:t xml:space="preserve">                                                                                                                                             </w:t>
      </w:r>
    </w:p>
    <w:p w14:paraId="47037E68" w14:textId="77777777" w:rsidR="00EC67E9" w:rsidRPr="008F4783" w:rsidRDefault="00EC67E9" w:rsidP="00377430">
      <w:pPr>
        <w:pStyle w:val="Nagwek1"/>
        <w:pageBreakBefore/>
        <w:spacing w:line="360" w:lineRule="auto"/>
        <w:ind w:left="709"/>
        <w:rPr>
          <w:rFonts w:cs="Arial"/>
          <w:szCs w:val="22"/>
        </w:rPr>
      </w:pPr>
      <w:r w:rsidRPr="008F4783">
        <w:rPr>
          <w:rFonts w:cs="Arial"/>
          <w:b/>
          <w:szCs w:val="22"/>
        </w:rPr>
        <w:lastRenderedPageBreak/>
        <w:t>Załącznik nr 7 do Umowy nr:</w:t>
      </w:r>
      <w:r w:rsidRPr="008F4783">
        <w:rPr>
          <w:rFonts w:cs="Arial"/>
          <w:szCs w:val="22"/>
        </w:rPr>
        <w:t xml:space="preserve"> ………..…….…………..</w:t>
      </w:r>
    </w:p>
    <w:p w14:paraId="6C153279" w14:textId="77777777" w:rsidR="00EC67E9" w:rsidRPr="00377430" w:rsidRDefault="00EC67E9" w:rsidP="00377430">
      <w:pPr>
        <w:spacing w:line="360" w:lineRule="auto"/>
        <w:jc w:val="center"/>
        <w:rPr>
          <w:rFonts w:cs="Arial"/>
          <w:b/>
          <w:bCs/>
          <w:iCs/>
        </w:rPr>
      </w:pPr>
    </w:p>
    <w:p w14:paraId="043E2BDF" w14:textId="77777777" w:rsidR="00EC67E9" w:rsidRPr="008F4783" w:rsidRDefault="00EC67E9" w:rsidP="00377430">
      <w:pPr>
        <w:spacing w:line="360" w:lineRule="auto"/>
        <w:jc w:val="center"/>
        <w:rPr>
          <w:rFonts w:cs="Arial"/>
          <w:b/>
          <w:bCs/>
        </w:rPr>
      </w:pPr>
      <w:r w:rsidRPr="00377430">
        <w:rPr>
          <w:rFonts w:cs="Arial"/>
          <w:b/>
          <w:bCs/>
          <w:iCs/>
        </w:rPr>
        <w:t>Klauzula informacyjna</w:t>
      </w:r>
    </w:p>
    <w:p w14:paraId="6025AA4E" w14:textId="77777777" w:rsidR="00EC67E9" w:rsidRPr="008F4783" w:rsidRDefault="00EC67E9" w:rsidP="00377430">
      <w:pPr>
        <w:spacing w:line="360" w:lineRule="auto"/>
        <w:rPr>
          <w:rFonts w:cs="Arial"/>
        </w:rPr>
      </w:pPr>
      <w:r w:rsidRPr="008F4783">
        <w:rPr>
          <w:rFonts w:cs="Arial"/>
          <w:i/>
          <w:iCs/>
        </w:rPr>
        <w:t>Zgodnie z art. 13 ust. 1−2 rozporządzenia Parlamentu Europejskiego i Rady (UE) 2016/679</w:t>
      </w:r>
      <w:r w:rsidRPr="008F4783">
        <w:rPr>
          <w:rFonts w:cs="Arial"/>
          <w:i/>
          <w:iCs/>
        </w:rPr>
        <w:br/>
        <w:t xml:space="preserve">z 27.04.2016 r. w sprawie ochrony osób fizycznych w związku z przetwarzaniem danych osobowych i w sprawie swobodnego przepływu takich danych oraz uchylenia dyrektywy 95/46/WE (ogólne rozporządzenie o ochronie danych) zwanego dalej RODO – informuje się, że: </w:t>
      </w:r>
    </w:p>
    <w:p w14:paraId="20035731" w14:textId="77777777" w:rsidR="00EC67E9" w:rsidRPr="00863F24" w:rsidRDefault="00EC67E9" w:rsidP="00377430">
      <w:pPr>
        <w:spacing w:line="360" w:lineRule="auto"/>
        <w:rPr>
          <w:rFonts w:cs="Arial"/>
        </w:rPr>
      </w:pPr>
      <w:r w:rsidRPr="00863F24">
        <w:rPr>
          <w:rFonts w:cs="Arial"/>
          <w:b/>
          <w:bCs/>
          <w:i/>
          <w:iCs/>
        </w:rPr>
        <w:t>I. Administrator danych osobowych</w:t>
      </w:r>
    </w:p>
    <w:p w14:paraId="3B34B902" w14:textId="77777777" w:rsidR="00EC67E9" w:rsidRPr="00863F24" w:rsidRDefault="00EC67E9" w:rsidP="00377430">
      <w:pPr>
        <w:spacing w:line="360" w:lineRule="auto"/>
        <w:rPr>
          <w:rFonts w:cs="Arial"/>
        </w:rPr>
      </w:pPr>
      <w:r w:rsidRPr="00863F24">
        <w:rPr>
          <w:rFonts w:cs="Arial"/>
          <w:i/>
          <w:iCs/>
        </w:rPr>
        <w:t xml:space="preserve">Administratorem Pani/Pana danych osobowych jest Województwo Małopolskie z siedzibą w Krakowie, ul. Basztowa 22, 31-156 Kraków, adres do korespondencji ul. Racławicka 56, 30-017 Kraków.  </w:t>
      </w:r>
    </w:p>
    <w:p w14:paraId="70AA6321" w14:textId="77777777" w:rsidR="00EC67E9" w:rsidRPr="00377430" w:rsidRDefault="00EC67E9" w:rsidP="00377430">
      <w:pPr>
        <w:spacing w:line="360" w:lineRule="auto"/>
        <w:rPr>
          <w:rFonts w:cs="Arial"/>
        </w:rPr>
      </w:pPr>
      <w:r w:rsidRPr="00377430">
        <w:rPr>
          <w:rFonts w:cs="Arial"/>
          <w:b/>
          <w:bCs/>
          <w:i/>
          <w:iCs/>
        </w:rPr>
        <w:t>II. Inspektor Ochrony Danych</w:t>
      </w:r>
    </w:p>
    <w:p w14:paraId="53A9EE49" w14:textId="77777777" w:rsidR="00EC67E9" w:rsidRPr="008F4783" w:rsidRDefault="00EC67E9" w:rsidP="00377430">
      <w:pPr>
        <w:spacing w:line="360" w:lineRule="auto"/>
        <w:rPr>
          <w:rFonts w:cs="Arial"/>
        </w:rPr>
      </w:pPr>
      <w:r w:rsidRPr="00377430">
        <w:rPr>
          <w:rFonts w:cs="Arial"/>
          <w:i/>
          <w:iCs/>
        </w:rPr>
        <w:t>Dane kontaktowe Inspektora Ochrony Danych – adres do korespondencji: Inspektor Ochrony Danych UMWM, Urząd Marszałkowski Województwa Małopolskiego, ul. Racławicka 56,</w:t>
      </w:r>
      <w:r w:rsidRPr="00377430">
        <w:rPr>
          <w:rFonts w:cs="Arial"/>
          <w:i/>
          <w:iCs/>
        </w:rPr>
        <w:br/>
        <w:t xml:space="preserve">30-017 Kraków; email: </w:t>
      </w:r>
      <w:hyperlink r:id="rId13" w:tgtFrame="_blank" w:history="1">
        <w:r w:rsidRPr="008F4783">
          <w:rPr>
            <w:rStyle w:val="Hipercze"/>
            <w:rFonts w:cs="Arial"/>
            <w:i/>
            <w:iCs/>
          </w:rPr>
          <w:t>iodo@umwm.malopolska.pl</w:t>
        </w:r>
      </w:hyperlink>
      <w:r w:rsidRPr="008F4783">
        <w:rPr>
          <w:rFonts w:cs="Arial"/>
          <w:i/>
          <w:iCs/>
        </w:rPr>
        <w:t xml:space="preserve">.  </w:t>
      </w:r>
    </w:p>
    <w:p w14:paraId="392745C1" w14:textId="77777777" w:rsidR="00EC67E9" w:rsidRPr="008F4783" w:rsidRDefault="00EC67E9" w:rsidP="00377430">
      <w:pPr>
        <w:spacing w:line="360" w:lineRule="auto"/>
        <w:rPr>
          <w:rFonts w:cs="Arial"/>
        </w:rPr>
      </w:pPr>
      <w:r w:rsidRPr="008F4783">
        <w:rPr>
          <w:rFonts w:cs="Arial"/>
          <w:b/>
          <w:bCs/>
          <w:i/>
          <w:iCs/>
        </w:rPr>
        <w:t>III. Cele przetwarzania danych i  podstawy przetwarzania</w:t>
      </w:r>
    </w:p>
    <w:p w14:paraId="32ABD1C9" w14:textId="77777777" w:rsidR="00EC67E9" w:rsidRPr="00863F24" w:rsidRDefault="00EC67E9" w:rsidP="00377430">
      <w:pPr>
        <w:spacing w:line="360" w:lineRule="auto"/>
        <w:rPr>
          <w:rFonts w:cs="Arial"/>
        </w:rPr>
      </w:pPr>
      <w:r w:rsidRPr="00863F24">
        <w:rPr>
          <w:rFonts w:cs="Arial"/>
          <w:i/>
          <w:iCs/>
        </w:rPr>
        <w:t>Administrator będzie przetwarzać Pani/Pana dane na podstawie art. 6 ust. 1 lit. c RODO</w:t>
      </w:r>
      <w:r w:rsidRPr="00863F24">
        <w:rPr>
          <w:rFonts w:cs="Arial"/>
          <w:i/>
          <w:iCs/>
        </w:rPr>
        <w:br/>
        <w:t>w celu ustalenia wartości zamówienia, którego dotyczy przedmiotowe rozeznanie rynku,  przy czym przesłana wycena może być wykorzystana przez Zamawiającego do przygotowania innych postępowań o udzielenie zamówienia publicznego.</w:t>
      </w:r>
    </w:p>
    <w:p w14:paraId="049BC93D" w14:textId="77777777" w:rsidR="00EC67E9" w:rsidRPr="00377430" w:rsidRDefault="00EC67E9" w:rsidP="00377430">
      <w:pPr>
        <w:spacing w:line="360" w:lineRule="auto"/>
        <w:rPr>
          <w:rFonts w:cs="Arial"/>
        </w:rPr>
      </w:pPr>
      <w:r w:rsidRPr="00377430">
        <w:rPr>
          <w:rFonts w:cs="Arial"/>
          <w:b/>
          <w:bCs/>
          <w:i/>
          <w:iCs/>
        </w:rPr>
        <w:t>IV. Kategorie danych osobowych</w:t>
      </w:r>
    </w:p>
    <w:p w14:paraId="6783EBFE" w14:textId="77777777" w:rsidR="00EC67E9" w:rsidRPr="00377430" w:rsidRDefault="00EC67E9" w:rsidP="00377430">
      <w:pPr>
        <w:spacing w:line="360" w:lineRule="auto"/>
        <w:rPr>
          <w:rFonts w:cs="Arial"/>
        </w:rPr>
      </w:pPr>
      <w:r w:rsidRPr="00377430">
        <w:rPr>
          <w:rFonts w:cs="Arial"/>
          <w:i/>
          <w:iCs/>
        </w:rPr>
        <w:t>Administrator będzie przetwarzać następujące kategorie Pani/Pana danych: imię i nazwisko, adres poczty elektronicznej, numer telefonu.</w:t>
      </w:r>
    </w:p>
    <w:p w14:paraId="4B017060" w14:textId="77777777" w:rsidR="00EC67E9" w:rsidRPr="00377430" w:rsidRDefault="00EC67E9" w:rsidP="00377430">
      <w:pPr>
        <w:spacing w:line="360" w:lineRule="auto"/>
        <w:rPr>
          <w:rFonts w:cs="Arial"/>
        </w:rPr>
      </w:pPr>
      <w:r w:rsidRPr="00377430">
        <w:rPr>
          <w:rFonts w:cs="Arial"/>
          <w:b/>
          <w:bCs/>
          <w:i/>
          <w:iCs/>
        </w:rPr>
        <w:t>V. Okres przechowywania danych osobowych</w:t>
      </w:r>
    </w:p>
    <w:p w14:paraId="1140EB72" w14:textId="77777777" w:rsidR="00EC67E9" w:rsidRPr="00377430" w:rsidRDefault="00EC67E9" w:rsidP="00377430">
      <w:pPr>
        <w:spacing w:line="360" w:lineRule="auto"/>
        <w:rPr>
          <w:rFonts w:cs="Arial"/>
        </w:rPr>
      </w:pPr>
      <w:r w:rsidRPr="00377430">
        <w:rPr>
          <w:rFonts w:cs="Arial"/>
          <w:i/>
          <w:iCs/>
        </w:rPr>
        <w:t>Pani/Pana dane osobowe będą przechowywane przez okres do momentu zakończenia realizacji projektu i jego rozliczenia oraz do momentu zamknięcia i rozliczenia środków</w:t>
      </w:r>
      <w:r w:rsidRPr="00377430">
        <w:rPr>
          <w:rFonts w:cs="Arial"/>
          <w:i/>
          <w:iCs/>
        </w:rPr>
        <w:br/>
        <w:t xml:space="preserve">z programu Fundusze Europejskie dla Małopolski 2021-2027 oraz zakończenia okresu </w:t>
      </w:r>
      <w:r w:rsidRPr="00377430">
        <w:rPr>
          <w:rFonts w:cs="Arial"/>
          <w:i/>
          <w:iCs/>
        </w:rPr>
        <w:lastRenderedPageBreak/>
        <w:t>trwałości dla projektu i okresu archiwizacyjnego w zależności od tego, która z tych dat nastąpi później.</w:t>
      </w:r>
    </w:p>
    <w:p w14:paraId="02951C5B" w14:textId="77777777" w:rsidR="00EC67E9" w:rsidRPr="00377430" w:rsidRDefault="00EC67E9" w:rsidP="00377430">
      <w:pPr>
        <w:spacing w:line="360" w:lineRule="auto"/>
        <w:rPr>
          <w:rFonts w:cs="Arial"/>
        </w:rPr>
      </w:pPr>
      <w:r w:rsidRPr="00377430">
        <w:rPr>
          <w:rFonts w:cs="Arial"/>
          <w:b/>
          <w:bCs/>
          <w:i/>
          <w:iCs/>
        </w:rPr>
        <w:t>VI. Prawa osób, których dane dotyczą</w:t>
      </w:r>
    </w:p>
    <w:p w14:paraId="2D6D7B6B" w14:textId="77777777" w:rsidR="00EC67E9" w:rsidRPr="00377430" w:rsidRDefault="00EC67E9" w:rsidP="00377430">
      <w:pPr>
        <w:spacing w:line="360" w:lineRule="auto"/>
        <w:rPr>
          <w:rFonts w:cs="Arial"/>
        </w:rPr>
      </w:pPr>
      <w:r w:rsidRPr="00377430">
        <w:rPr>
          <w:rFonts w:cs="Arial"/>
          <w:i/>
          <w:iCs/>
        </w:rPr>
        <w:t>Posiada Pani/Pan prawo:</w:t>
      </w:r>
    </w:p>
    <w:p w14:paraId="5C247FBA" w14:textId="77777777" w:rsidR="00EC67E9" w:rsidRPr="00377430" w:rsidRDefault="00EC67E9" w:rsidP="00377430">
      <w:pPr>
        <w:spacing w:line="360" w:lineRule="auto"/>
        <w:rPr>
          <w:rFonts w:cs="Arial"/>
        </w:rPr>
      </w:pPr>
      <w:r w:rsidRPr="00377430">
        <w:rPr>
          <w:rFonts w:cs="Arial"/>
          <w:i/>
          <w:iCs/>
        </w:rPr>
        <w:t>−      na podstawie art. 15 RODO prawo dostępu do danych osobowych Pani/Pana dotyczących;</w:t>
      </w:r>
    </w:p>
    <w:p w14:paraId="7F44FAD4" w14:textId="77777777" w:rsidR="00EC67E9" w:rsidRPr="00377430" w:rsidRDefault="00EC67E9" w:rsidP="00377430">
      <w:pPr>
        <w:spacing w:line="360" w:lineRule="auto"/>
        <w:rPr>
          <w:rFonts w:cs="Arial"/>
        </w:rPr>
      </w:pPr>
      <w:r w:rsidRPr="00377430">
        <w:rPr>
          <w:rFonts w:cs="Arial"/>
          <w:i/>
          <w:iCs/>
        </w:rPr>
        <w:t xml:space="preserve">−      na podstawie art. 16 RODO prawo do sprostowania Pani/Pana danych osobowych </w:t>
      </w:r>
      <w:r w:rsidRPr="00377430">
        <w:rPr>
          <w:rFonts w:cs="Arial"/>
          <w:b/>
          <w:bCs/>
          <w:i/>
          <w:iCs/>
          <w:vertAlign w:val="superscript"/>
        </w:rPr>
        <w:t>*</w:t>
      </w:r>
      <w:r w:rsidRPr="00377430">
        <w:rPr>
          <w:rFonts w:cs="Arial"/>
          <w:i/>
          <w:iCs/>
        </w:rPr>
        <w:t>;</w:t>
      </w:r>
    </w:p>
    <w:p w14:paraId="14578550" w14:textId="77777777" w:rsidR="00EC67E9" w:rsidRPr="00377430" w:rsidRDefault="00EC67E9" w:rsidP="00377430">
      <w:pPr>
        <w:spacing w:line="360" w:lineRule="auto"/>
        <w:rPr>
          <w:rFonts w:cs="Arial"/>
        </w:rPr>
      </w:pPr>
      <w:r w:rsidRPr="00377430">
        <w:rPr>
          <w:rFonts w:cs="Arial"/>
          <w:i/>
          <w:iCs/>
        </w:rPr>
        <w:t>−      na podstawie art. 18 RODO prawo żądania od administratora ograniczenia przetwarzania danych osobowych z zastrzeżeniem przypadków, o których mowa w art. 18 ust. 2 RODO **; </w:t>
      </w:r>
    </w:p>
    <w:p w14:paraId="7CA20FEC" w14:textId="77777777" w:rsidR="00EC67E9" w:rsidRPr="00377430" w:rsidRDefault="00EC67E9" w:rsidP="00377430">
      <w:pPr>
        <w:spacing w:line="360" w:lineRule="auto"/>
        <w:rPr>
          <w:rFonts w:cs="Arial"/>
        </w:rPr>
      </w:pPr>
      <w:r w:rsidRPr="00377430">
        <w:rPr>
          <w:rFonts w:cs="Arial"/>
          <w:i/>
          <w:iCs/>
        </w:rPr>
        <w:t>−      prawo do wniesienia skargi do Prezesa Urzędu Ochrony Danych Osobowych, gdy uzna Pani/Pan, że przetwarzanie danych osobowych Pani/Pana dotyczących narusza przepisy RODO.</w:t>
      </w:r>
    </w:p>
    <w:p w14:paraId="7049C3F9" w14:textId="77777777" w:rsidR="00EC67E9" w:rsidRPr="00377430" w:rsidRDefault="00EC67E9" w:rsidP="00377430">
      <w:pPr>
        <w:spacing w:line="360" w:lineRule="auto"/>
        <w:rPr>
          <w:rFonts w:cs="Arial"/>
        </w:rPr>
      </w:pPr>
      <w:r w:rsidRPr="00377430">
        <w:rPr>
          <w:rFonts w:cs="Arial"/>
          <w:b/>
          <w:bCs/>
          <w:i/>
          <w:iCs/>
        </w:rPr>
        <w:t>VII. Prawo wniesienia skargi do organu nadzorczego</w:t>
      </w:r>
    </w:p>
    <w:p w14:paraId="58F00F62" w14:textId="77777777" w:rsidR="00EC67E9" w:rsidRPr="00377430" w:rsidRDefault="00EC67E9" w:rsidP="00377430">
      <w:pPr>
        <w:spacing w:line="360" w:lineRule="auto"/>
        <w:rPr>
          <w:rFonts w:cs="Arial"/>
        </w:rPr>
      </w:pPr>
      <w:r w:rsidRPr="00377430">
        <w:rPr>
          <w:rFonts w:cs="Arial"/>
          <w:i/>
          <w:iCs/>
        </w:rPr>
        <w:t>Ma Pan prawo wniesienia skargi do organu nadzorczego, którym w Polsce jest Prezes</w:t>
      </w:r>
      <w:r w:rsidRPr="00377430">
        <w:rPr>
          <w:rFonts w:cs="Arial"/>
          <w:b/>
          <w:bCs/>
          <w:i/>
          <w:iCs/>
        </w:rPr>
        <w:t xml:space="preserve"> Urzędu Ochrony Danych Osobowych.</w:t>
      </w:r>
    </w:p>
    <w:p w14:paraId="0C8AFA0C" w14:textId="77777777" w:rsidR="00EC67E9" w:rsidRPr="00377430" w:rsidRDefault="00EC67E9" w:rsidP="00377430">
      <w:pPr>
        <w:spacing w:line="360" w:lineRule="auto"/>
        <w:rPr>
          <w:rFonts w:cs="Arial"/>
        </w:rPr>
      </w:pPr>
      <w:r w:rsidRPr="00377430">
        <w:rPr>
          <w:rFonts w:cs="Arial"/>
          <w:b/>
          <w:bCs/>
          <w:i/>
          <w:iCs/>
        </w:rPr>
        <w:t>VIII. Odbiorcy danych</w:t>
      </w:r>
    </w:p>
    <w:p w14:paraId="4AA750DC" w14:textId="77777777" w:rsidR="00EC67E9" w:rsidRPr="00377430" w:rsidRDefault="00EC67E9" w:rsidP="00377430">
      <w:pPr>
        <w:spacing w:line="360" w:lineRule="auto"/>
        <w:rPr>
          <w:rFonts w:cs="Arial"/>
        </w:rPr>
      </w:pPr>
      <w:r w:rsidRPr="00377430">
        <w:rPr>
          <w:rFonts w:cs="Arial"/>
          <w:i/>
          <w:iCs/>
        </w:rPr>
        <w:t>Pani/Pana dane osobowe mogą zostać ujawnione innym podmiotom na podstawie przepisów prawa</w:t>
      </w:r>
    </w:p>
    <w:p w14:paraId="0FD5F219" w14:textId="77777777" w:rsidR="00EC67E9" w:rsidRPr="00377430" w:rsidRDefault="00EC67E9" w:rsidP="00377430">
      <w:pPr>
        <w:spacing w:line="360" w:lineRule="auto"/>
        <w:rPr>
          <w:rFonts w:cs="Arial"/>
        </w:rPr>
      </w:pPr>
      <w:r w:rsidRPr="00377430">
        <w:rPr>
          <w:rFonts w:cs="Arial"/>
          <w:b/>
          <w:bCs/>
          <w:i/>
          <w:iCs/>
        </w:rPr>
        <w:t>IX.  Informacja dotycząca zautomatyzowanego przetwarzania danych osobowych,</w:t>
      </w:r>
      <w:r w:rsidRPr="00377430">
        <w:rPr>
          <w:rFonts w:cs="Arial"/>
          <w:b/>
          <w:bCs/>
          <w:i/>
          <w:iCs/>
        </w:rPr>
        <w:br/>
        <w:t>w tym profilowania</w:t>
      </w:r>
    </w:p>
    <w:p w14:paraId="1DB56B52" w14:textId="77777777" w:rsidR="00EC67E9" w:rsidRPr="00377430" w:rsidRDefault="00EC67E9" w:rsidP="00377430">
      <w:pPr>
        <w:spacing w:line="360" w:lineRule="auto"/>
        <w:rPr>
          <w:rFonts w:cs="Arial"/>
        </w:rPr>
      </w:pPr>
      <w:r w:rsidRPr="00377430">
        <w:rPr>
          <w:rFonts w:cs="Arial"/>
          <w:i/>
          <w:iCs/>
        </w:rPr>
        <w:t>Pani/Pana dane nie będą przetwarzane zautomatyzowanemu podejmowaniu decyzji, w tym również profilowaniu.</w:t>
      </w:r>
    </w:p>
    <w:p w14:paraId="53E2F225" w14:textId="77777777" w:rsidR="00EC67E9" w:rsidRPr="00377430" w:rsidRDefault="00EC67E9" w:rsidP="00377430">
      <w:pPr>
        <w:spacing w:line="360" w:lineRule="auto"/>
        <w:rPr>
          <w:rFonts w:cs="Arial"/>
        </w:rPr>
      </w:pPr>
      <w:r w:rsidRPr="00377430">
        <w:rPr>
          <w:rFonts w:cs="Arial"/>
          <w:b/>
          <w:bCs/>
          <w:i/>
          <w:iCs/>
          <w:vertAlign w:val="superscript"/>
        </w:rPr>
        <w:t xml:space="preserve">* </w:t>
      </w:r>
      <w:r w:rsidRPr="00377430">
        <w:rPr>
          <w:rFonts w:cs="Arial"/>
          <w:b/>
          <w:bCs/>
          <w:i/>
          <w:iCs/>
        </w:rPr>
        <w:t>Wyjaśnienie:</w:t>
      </w:r>
      <w:r w:rsidRPr="00377430">
        <w:rPr>
          <w:rFonts w:cs="Arial"/>
          <w:i/>
          <w:iCs/>
        </w:rPr>
        <w:t xml:space="preserve"> skorzystanie z prawa do sprostowania nie może skutkować zmianą przedstawionej wartości szacunkowej oraz zmianą wyniku postępowania o udzielenie zamówienia publicznego ani zmianą postanowień umowy w zakresie niezgodnym z ustawą </w:t>
      </w:r>
      <w:proofErr w:type="spellStart"/>
      <w:r w:rsidRPr="00377430">
        <w:rPr>
          <w:rFonts w:cs="Arial"/>
          <w:i/>
          <w:iCs/>
        </w:rPr>
        <w:t>Pzp</w:t>
      </w:r>
      <w:proofErr w:type="spellEnd"/>
      <w:r w:rsidRPr="00377430">
        <w:rPr>
          <w:rFonts w:cs="Arial"/>
          <w:i/>
          <w:iCs/>
        </w:rPr>
        <w:t xml:space="preserve"> oraz nie może naruszać integralności protokołu oraz jego załączników.</w:t>
      </w:r>
    </w:p>
    <w:p w14:paraId="4470489D" w14:textId="77777777" w:rsidR="00EC67E9" w:rsidRPr="00377430" w:rsidRDefault="00EC67E9" w:rsidP="00377430">
      <w:pPr>
        <w:spacing w:line="360" w:lineRule="auto"/>
        <w:rPr>
          <w:rFonts w:cs="Arial"/>
        </w:rPr>
      </w:pPr>
      <w:r w:rsidRPr="00377430">
        <w:rPr>
          <w:rFonts w:cs="Arial"/>
          <w:b/>
          <w:bCs/>
          <w:i/>
          <w:iCs/>
          <w:vertAlign w:val="superscript"/>
        </w:rPr>
        <w:t xml:space="preserve">** </w:t>
      </w:r>
      <w:r w:rsidRPr="00377430">
        <w:rPr>
          <w:rFonts w:cs="Arial"/>
          <w:b/>
          <w:bCs/>
          <w:i/>
          <w:iCs/>
        </w:rPr>
        <w:t>Wyjaśnienie:</w:t>
      </w:r>
      <w:r w:rsidRPr="00377430">
        <w:rPr>
          <w:rFonts w:cs="Arial"/>
          <w:i/>
          <w:iCs/>
        </w:rPr>
        <w:t xml:space="preserve"> prawo do ograniczenia przetwarzania nie ma zastosowania w odniesieniu do przechowywania, w celu zapewnienia korzystania ze środków ochrony prawnej lub w </w:t>
      </w:r>
      <w:r w:rsidRPr="00377430">
        <w:rPr>
          <w:rFonts w:cs="Arial"/>
          <w:i/>
          <w:iCs/>
        </w:rPr>
        <w:lastRenderedPageBreak/>
        <w:t>celu ochrony praw innej osoby fizycznej lub prawnej, lub z uwagi na ważne względy interesu publicznego Unii Europejskiej lub państwa członkowskiego.</w:t>
      </w:r>
    </w:p>
    <w:p w14:paraId="229E7A57" w14:textId="77777777" w:rsidR="00EC67E9" w:rsidRPr="00377430" w:rsidRDefault="00EC67E9" w:rsidP="00377430">
      <w:pPr>
        <w:spacing w:line="360" w:lineRule="auto"/>
        <w:rPr>
          <w:rFonts w:cs="Arial"/>
        </w:rPr>
      </w:pPr>
      <w:r w:rsidRPr="00377430">
        <w:rPr>
          <w:rFonts w:cs="Arial"/>
          <w:b/>
          <w:bCs/>
        </w:rPr>
        <w:t>Dodatkowe</w:t>
      </w:r>
      <w:r w:rsidRPr="00377430">
        <w:rPr>
          <w:rFonts w:cs="Arial"/>
        </w:rPr>
        <w:t xml:space="preserve"> i</w:t>
      </w:r>
      <w:r w:rsidRPr="00377430">
        <w:rPr>
          <w:rFonts w:cs="Arial"/>
          <w:b/>
          <w:bCs/>
        </w:rPr>
        <w:t xml:space="preserve">nformacje </w:t>
      </w:r>
    </w:p>
    <w:p w14:paraId="34C82423" w14:textId="77777777" w:rsidR="00EC67E9" w:rsidRPr="00377430" w:rsidRDefault="00EC67E9" w:rsidP="00377430">
      <w:pPr>
        <w:spacing w:line="360" w:lineRule="auto"/>
        <w:rPr>
          <w:rFonts w:cs="Arial"/>
        </w:rPr>
      </w:pPr>
      <w:r w:rsidRPr="00377430">
        <w:rPr>
          <w:rFonts w:cs="Arial"/>
        </w:rPr>
        <w:t>Nie przysługuje Pani/Panu:</w:t>
      </w:r>
    </w:p>
    <w:p w14:paraId="7D1F25F5" w14:textId="77777777" w:rsidR="00EC67E9" w:rsidRPr="00377430" w:rsidRDefault="00EC67E9" w:rsidP="00377430">
      <w:pPr>
        <w:spacing w:line="360" w:lineRule="auto"/>
        <w:rPr>
          <w:rFonts w:cs="Arial"/>
        </w:rPr>
      </w:pPr>
      <w:r w:rsidRPr="00377430">
        <w:rPr>
          <w:rFonts w:cs="Arial"/>
        </w:rPr>
        <w:t>−      w związku z art. 17 ust. 3 lit. b, d lub e RODO prawo do usunięcia danych osobowych;</w:t>
      </w:r>
    </w:p>
    <w:p w14:paraId="2F0020A4" w14:textId="77777777" w:rsidR="00EC67E9" w:rsidRPr="00377430" w:rsidRDefault="00EC67E9" w:rsidP="00377430">
      <w:pPr>
        <w:spacing w:line="360" w:lineRule="auto"/>
        <w:rPr>
          <w:rFonts w:cs="Arial"/>
        </w:rPr>
      </w:pPr>
      <w:r w:rsidRPr="00377430">
        <w:rPr>
          <w:rFonts w:cs="Arial"/>
        </w:rPr>
        <w:t>−      prawo do przenoszenia danych osobowych, o którym mowa w art. 20 RODO;</w:t>
      </w:r>
    </w:p>
    <w:p w14:paraId="32F0F823" w14:textId="77777777" w:rsidR="00EC67E9" w:rsidRPr="00377430" w:rsidRDefault="00EC67E9" w:rsidP="00377430">
      <w:pPr>
        <w:spacing w:line="360" w:lineRule="auto"/>
        <w:rPr>
          <w:rFonts w:cs="Arial"/>
        </w:rPr>
      </w:pPr>
      <w:r w:rsidRPr="00377430">
        <w:rPr>
          <w:rFonts w:cs="Arial"/>
        </w:rPr>
        <w:t xml:space="preserve">−      </w:t>
      </w:r>
      <w:r w:rsidRPr="00377430">
        <w:rPr>
          <w:rFonts w:cs="Arial"/>
          <w:b/>
          <w:bCs/>
        </w:rPr>
        <w:t>na podstawie art. 21 RODO prawo sprzeciwu, wobec przetwarzania danych osobowych, gdyż podstawą prawną przetwarzania Pani/Pana danych osobowych jest art. 6 ust. 1 lit. c RODO</w:t>
      </w:r>
      <w:r w:rsidRPr="00377430">
        <w:rPr>
          <w:rFonts w:cs="Arial"/>
        </w:rPr>
        <w:t>.</w:t>
      </w:r>
    </w:p>
    <w:p w14:paraId="731A8E22" w14:textId="77777777" w:rsidR="00EC67E9" w:rsidRPr="00377430" w:rsidRDefault="00EC67E9" w:rsidP="00377430">
      <w:pPr>
        <w:pStyle w:val="Nagwek1"/>
        <w:pageBreakBefore/>
        <w:spacing w:line="360" w:lineRule="auto"/>
        <w:rPr>
          <w:rFonts w:cs="Arial"/>
          <w:szCs w:val="22"/>
        </w:rPr>
      </w:pPr>
      <w:r w:rsidRPr="00377430">
        <w:rPr>
          <w:rFonts w:cs="Arial"/>
          <w:b/>
          <w:szCs w:val="22"/>
        </w:rPr>
        <w:lastRenderedPageBreak/>
        <w:t>Załącznik nr 8 do Umowy nr</w:t>
      </w:r>
      <w:r w:rsidRPr="00377430">
        <w:rPr>
          <w:rFonts w:cs="Arial"/>
          <w:szCs w:val="22"/>
        </w:rPr>
        <w:t>: ………..…….…………..</w:t>
      </w:r>
    </w:p>
    <w:p w14:paraId="5CCB92FB" w14:textId="77777777" w:rsidR="00EC67E9" w:rsidRPr="00377430" w:rsidRDefault="00EC67E9" w:rsidP="00377430">
      <w:pPr>
        <w:spacing w:line="360" w:lineRule="auto"/>
        <w:jc w:val="center"/>
        <w:rPr>
          <w:rFonts w:cs="Arial"/>
          <w:b/>
          <w:bCs/>
          <w:iCs/>
        </w:rPr>
      </w:pPr>
    </w:p>
    <w:p w14:paraId="08D27EEE" w14:textId="77777777" w:rsidR="00EC67E9" w:rsidRPr="00377430" w:rsidRDefault="00EC67E9" w:rsidP="00377430">
      <w:pPr>
        <w:spacing w:line="360" w:lineRule="auto"/>
        <w:jc w:val="center"/>
        <w:rPr>
          <w:rFonts w:cs="Arial"/>
          <w:b/>
          <w:bCs/>
        </w:rPr>
      </w:pPr>
      <w:r w:rsidRPr="00377430">
        <w:rPr>
          <w:rFonts w:cs="Arial"/>
          <w:b/>
          <w:bCs/>
          <w:iCs/>
        </w:rPr>
        <w:t>Klauzula informacyjna</w:t>
      </w:r>
    </w:p>
    <w:p w14:paraId="0E5C187A" w14:textId="77777777" w:rsidR="00EC67E9" w:rsidRPr="008F4783" w:rsidRDefault="00EC67E9" w:rsidP="00377430">
      <w:pPr>
        <w:spacing w:line="360" w:lineRule="auto"/>
        <w:rPr>
          <w:rFonts w:cs="Arial"/>
        </w:rPr>
      </w:pPr>
      <w:r w:rsidRPr="008F4783">
        <w:rPr>
          <w:rFonts w:cs="Arial"/>
          <w:i/>
          <w:iCs/>
        </w:rPr>
        <w:t>Zgodnie z art. 14 ust. 1−2 rozporządzenia Parlamentu Europejskiego i Rady (UE) 2016/679</w:t>
      </w:r>
      <w:r w:rsidRPr="008F4783">
        <w:rPr>
          <w:rFonts w:cs="Arial"/>
          <w:i/>
          <w:iCs/>
        </w:rPr>
        <w:br/>
        <w:t xml:space="preserve">z 27.04.2016 r. w sprawie ochrony osób fizycznych w związku z przetwarzaniem danych osobowych </w:t>
      </w:r>
      <w:r w:rsidRPr="008F4783">
        <w:rPr>
          <w:rFonts w:cs="Arial"/>
          <w:i/>
          <w:iCs/>
        </w:rPr>
        <w:br/>
        <w:t xml:space="preserve">i w sprawie swobodnego przepływu takich danych oraz uchylenia dyrektywy 95/46/WE </w:t>
      </w:r>
      <w:r w:rsidRPr="008F4783">
        <w:rPr>
          <w:rFonts w:cs="Arial"/>
          <w:i/>
          <w:iCs/>
        </w:rPr>
        <w:br/>
        <w:t xml:space="preserve">(ogólne rozporządzenie o ochronie danych) zwanego dalej RODO – informuje się, że: </w:t>
      </w:r>
    </w:p>
    <w:p w14:paraId="7E23B3A5" w14:textId="77777777" w:rsidR="00EC67E9" w:rsidRPr="008F4783" w:rsidRDefault="00EC67E9" w:rsidP="00377430">
      <w:pPr>
        <w:spacing w:line="360" w:lineRule="auto"/>
        <w:rPr>
          <w:rFonts w:cs="Arial"/>
        </w:rPr>
      </w:pPr>
      <w:r w:rsidRPr="008F4783">
        <w:rPr>
          <w:rFonts w:cs="Arial"/>
          <w:b/>
          <w:bCs/>
          <w:i/>
          <w:iCs/>
        </w:rPr>
        <w:t>I. Administrator danych osobowych</w:t>
      </w:r>
    </w:p>
    <w:p w14:paraId="3AAFAB0A" w14:textId="77777777" w:rsidR="00EC67E9" w:rsidRPr="00863F24" w:rsidRDefault="00EC67E9" w:rsidP="00377430">
      <w:pPr>
        <w:spacing w:line="360" w:lineRule="auto"/>
        <w:rPr>
          <w:rFonts w:cs="Arial"/>
        </w:rPr>
      </w:pPr>
      <w:r w:rsidRPr="00863F24">
        <w:rPr>
          <w:rFonts w:cs="Arial"/>
          <w:i/>
          <w:iCs/>
        </w:rPr>
        <w:t>Administratorem Pani/Pana danych osobowych jest Województwo Małopolskie z siedzibą</w:t>
      </w:r>
      <w:r w:rsidRPr="00863F24">
        <w:rPr>
          <w:rFonts w:cs="Arial"/>
          <w:i/>
          <w:iCs/>
        </w:rPr>
        <w:br/>
        <w:t>w Krakowie, ul. Basztowa 22, 31-156 Kraków, adres do korespondencji ul. Racławicka 56, 30-017 Kraków, adres do korespondencji ul. Racławicka 56, 30-017 Kraków.</w:t>
      </w:r>
    </w:p>
    <w:p w14:paraId="00418045" w14:textId="77777777" w:rsidR="00EC67E9" w:rsidRPr="00377430" w:rsidRDefault="00EC67E9" w:rsidP="00377430">
      <w:pPr>
        <w:spacing w:line="360" w:lineRule="auto"/>
        <w:rPr>
          <w:rFonts w:cs="Arial"/>
        </w:rPr>
      </w:pPr>
      <w:r w:rsidRPr="00377430">
        <w:rPr>
          <w:rFonts w:cs="Arial"/>
          <w:b/>
          <w:bCs/>
          <w:i/>
          <w:iCs/>
        </w:rPr>
        <w:t>II. Inspektor Ochrony Danych</w:t>
      </w:r>
    </w:p>
    <w:p w14:paraId="6BE27E2D" w14:textId="77777777" w:rsidR="00EC67E9" w:rsidRPr="008F4783" w:rsidRDefault="00EC67E9" w:rsidP="00377430">
      <w:pPr>
        <w:spacing w:line="360" w:lineRule="auto"/>
        <w:rPr>
          <w:rFonts w:cs="Arial"/>
        </w:rPr>
      </w:pPr>
      <w:r w:rsidRPr="00377430">
        <w:rPr>
          <w:rFonts w:cs="Arial"/>
          <w:i/>
          <w:iCs/>
        </w:rPr>
        <w:t>Dane kontaktowe Inspektora Ochrony Danych – adres do korespondencji: Inspektor Ochrony Danych UMWM, Urząd Marszałkowski Województwa Małopolskiego, ul. Racławicka 56,</w:t>
      </w:r>
      <w:r w:rsidRPr="00377430">
        <w:rPr>
          <w:rFonts w:cs="Arial"/>
          <w:i/>
          <w:iCs/>
        </w:rPr>
        <w:br/>
        <w:t xml:space="preserve">30-017 Kraków; email: </w:t>
      </w:r>
      <w:hyperlink r:id="rId14" w:history="1">
        <w:r w:rsidRPr="008F4783">
          <w:rPr>
            <w:rStyle w:val="Hipercze"/>
            <w:rFonts w:cs="Arial"/>
            <w:i/>
            <w:iCs/>
          </w:rPr>
          <w:t>iodo@umwm.malopolska.pl</w:t>
        </w:r>
      </w:hyperlink>
      <w:r w:rsidRPr="008F4783">
        <w:rPr>
          <w:rFonts w:cs="Arial"/>
          <w:i/>
          <w:iCs/>
        </w:rPr>
        <w:t xml:space="preserve">. </w:t>
      </w:r>
    </w:p>
    <w:p w14:paraId="6B0F7D82" w14:textId="77777777" w:rsidR="00EC67E9" w:rsidRPr="008F4783" w:rsidRDefault="00EC67E9" w:rsidP="00377430">
      <w:pPr>
        <w:spacing w:line="360" w:lineRule="auto"/>
        <w:rPr>
          <w:rFonts w:cs="Arial"/>
        </w:rPr>
      </w:pPr>
      <w:r w:rsidRPr="008F4783">
        <w:rPr>
          <w:rFonts w:cs="Arial"/>
          <w:b/>
          <w:bCs/>
          <w:i/>
          <w:iCs/>
        </w:rPr>
        <w:t>III. Źródło danych</w:t>
      </w:r>
    </w:p>
    <w:p w14:paraId="4C4EC183" w14:textId="77777777" w:rsidR="00EC67E9" w:rsidRPr="00863F24" w:rsidRDefault="00EC67E9" w:rsidP="00377430">
      <w:pPr>
        <w:spacing w:line="360" w:lineRule="auto"/>
        <w:rPr>
          <w:rFonts w:cs="Arial"/>
        </w:rPr>
      </w:pPr>
      <w:r w:rsidRPr="00863F24">
        <w:rPr>
          <w:rFonts w:cs="Arial"/>
          <w:i/>
          <w:iCs/>
        </w:rPr>
        <w:t>Pana dane osobowe pochodzą z bazy danych Zamawiającego.</w:t>
      </w:r>
    </w:p>
    <w:p w14:paraId="04629DFA" w14:textId="77777777" w:rsidR="00EC67E9" w:rsidRPr="00377430" w:rsidRDefault="00EC67E9" w:rsidP="00377430">
      <w:pPr>
        <w:spacing w:line="360" w:lineRule="auto"/>
        <w:rPr>
          <w:rFonts w:cs="Arial"/>
        </w:rPr>
      </w:pPr>
      <w:r w:rsidRPr="00377430">
        <w:rPr>
          <w:rFonts w:cs="Arial"/>
          <w:b/>
          <w:bCs/>
          <w:i/>
          <w:iCs/>
        </w:rPr>
        <w:t>IV. Cele przetwarzania danych i podstawy przetwarzania</w:t>
      </w:r>
    </w:p>
    <w:p w14:paraId="56533C10" w14:textId="77777777" w:rsidR="00EC67E9" w:rsidRPr="00377430" w:rsidRDefault="00EC67E9" w:rsidP="00377430">
      <w:pPr>
        <w:spacing w:line="360" w:lineRule="auto"/>
        <w:rPr>
          <w:rFonts w:cs="Arial"/>
        </w:rPr>
      </w:pPr>
      <w:r w:rsidRPr="00377430">
        <w:rPr>
          <w:rFonts w:cs="Arial"/>
          <w:i/>
          <w:iCs/>
        </w:rPr>
        <w:t>Administrator będzie przetwarzać Pani/Pana dane na podstawie art. 6 ust. 1 lit. c RODO</w:t>
      </w:r>
      <w:r w:rsidRPr="00377430">
        <w:rPr>
          <w:rFonts w:cs="Arial"/>
          <w:i/>
          <w:iCs/>
        </w:rPr>
        <w:br/>
        <w:t>w celu ustalenia wartości zamówienia, którego dotyczy przedmiotowe rozeznanie rynku, zgodnie z rozdziałem 5 ustawy z dnia 11 września 2019 r. Prawo zamówień publicznych</w:t>
      </w:r>
      <w:r w:rsidRPr="00377430">
        <w:rPr>
          <w:rFonts w:cs="Arial"/>
          <w:i/>
          <w:iCs/>
        </w:rPr>
        <w:br/>
        <w:t>(Dz. U. z 2023 r., poz. 1605, 1720.), przy czym przesłane szacowanie może być wykorzystane przez Zamawiającego do przygotowania innych postępowań o udzielenie zamówienia publicznego.</w:t>
      </w:r>
    </w:p>
    <w:p w14:paraId="52340D26" w14:textId="77777777" w:rsidR="00EC67E9" w:rsidRPr="00377430" w:rsidRDefault="00EC67E9" w:rsidP="00377430">
      <w:pPr>
        <w:spacing w:line="360" w:lineRule="auto"/>
        <w:rPr>
          <w:rFonts w:cs="Arial"/>
        </w:rPr>
      </w:pPr>
      <w:r w:rsidRPr="00377430">
        <w:rPr>
          <w:rFonts w:cs="Arial"/>
          <w:b/>
          <w:bCs/>
          <w:i/>
          <w:iCs/>
        </w:rPr>
        <w:t>V. Kategorie danych osobowych</w:t>
      </w:r>
    </w:p>
    <w:p w14:paraId="31E954C1" w14:textId="77777777" w:rsidR="00EC67E9" w:rsidRPr="00377430" w:rsidRDefault="00EC67E9" w:rsidP="00377430">
      <w:pPr>
        <w:spacing w:line="360" w:lineRule="auto"/>
        <w:rPr>
          <w:rFonts w:cs="Arial"/>
        </w:rPr>
      </w:pPr>
      <w:r w:rsidRPr="00377430">
        <w:rPr>
          <w:rFonts w:cs="Arial"/>
          <w:i/>
          <w:iCs/>
        </w:rPr>
        <w:t>Administrator będzie przetwarzać następujące kategorie Pani/Pana danych: imię i nazwisko, adres poczty elektronicznej, numer telefonu.</w:t>
      </w:r>
    </w:p>
    <w:p w14:paraId="5F6543CE" w14:textId="77777777" w:rsidR="00EC67E9" w:rsidRPr="00377430" w:rsidRDefault="00EC67E9" w:rsidP="00377430">
      <w:pPr>
        <w:spacing w:line="360" w:lineRule="auto"/>
        <w:rPr>
          <w:rFonts w:cs="Arial"/>
        </w:rPr>
      </w:pPr>
      <w:r w:rsidRPr="00377430">
        <w:rPr>
          <w:rFonts w:cs="Arial"/>
          <w:b/>
          <w:bCs/>
          <w:i/>
          <w:iCs/>
        </w:rPr>
        <w:lastRenderedPageBreak/>
        <w:t>VI. Okres przechowywania danych osobowych</w:t>
      </w:r>
    </w:p>
    <w:p w14:paraId="4AE731EB" w14:textId="77777777" w:rsidR="00EC67E9" w:rsidRPr="00377430" w:rsidRDefault="00EC67E9" w:rsidP="00377430">
      <w:pPr>
        <w:spacing w:line="360" w:lineRule="auto"/>
        <w:rPr>
          <w:rFonts w:cs="Arial"/>
        </w:rPr>
      </w:pPr>
      <w:r w:rsidRPr="00377430">
        <w:rPr>
          <w:rFonts w:cs="Arial"/>
          <w:i/>
          <w:iCs/>
        </w:rPr>
        <w:t>Pani/Pana dane osobowe będą przechowywane przez okres do momentu zakończenia realizacji projektu i jego rozliczenia oraz do momentu zamknięcia i rozliczenia programu regionalnego Fundusze Europejskie dla Małopolski na lata 2021-2027 oraz zakończenia okresu trwałości dla projektu i okresu archiwizacyjnego w zależności od tego, która z tych dat nastąpi później.</w:t>
      </w:r>
    </w:p>
    <w:p w14:paraId="2272D66B" w14:textId="77777777" w:rsidR="00EC67E9" w:rsidRPr="00377430" w:rsidRDefault="00EC67E9" w:rsidP="00377430">
      <w:pPr>
        <w:spacing w:line="360" w:lineRule="auto"/>
        <w:rPr>
          <w:rFonts w:cs="Arial"/>
        </w:rPr>
      </w:pPr>
      <w:r w:rsidRPr="00377430">
        <w:rPr>
          <w:rFonts w:cs="Arial"/>
          <w:b/>
          <w:bCs/>
          <w:i/>
          <w:iCs/>
        </w:rPr>
        <w:t>VII. Prawa osób, których dane dotyczą</w:t>
      </w:r>
    </w:p>
    <w:p w14:paraId="2A989CBE" w14:textId="77777777" w:rsidR="00EC67E9" w:rsidRPr="00377430" w:rsidRDefault="00EC67E9" w:rsidP="00377430">
      <w:pPr>
        <w:spacing w:line="360" w:lineRule="auto"/>
        <w:rPr>
          <w:rFonts w:cs="Arial"/>
        </w:rPr>
      </w:pPr>
      <w:r w:rsidRPr="00377430">
        <w:rPr>
          <w:rFonts w:cs="Arial"/>
          <w:i/>
          <w:iCs/>
        </w:rPr>
        <w:t>Posiada Pani/Pan prawo:</w:t>
      </w:r>
    </w:p>
    <w:p w14:paraId="3BC1DEA5" w14:textId="77777777" w:rsidR="00EC67E9" w:rsidRPr="00377430" w:rsidRDefault="00EC67E9" w:rsidP="00377430">
      <w:pPr>
        <w:spacing w:line="360" w:lineRule="auto"/>
        <w:rPr>
          <w:rFonts w:cs="Arial"/>
        </w:rPr>
      </w:pPr>
      <w:r w:rsidRPr="00377430">
        <w:rPr>
          <w:rFonts w:cs="Arial"/>
          <w:i/>
          <w:iCs/>
        </w:rPr>
        <w:t>− na podstawie art. 15 RODO prawo dostępu do danych osobowych Pani/Pana dotyczących;</w:t>
      </w:r>
    </w:p>
    <w:p w14:paraId="17872D92" w14:textId="77777777" w:rsidR="00EC67E9" w:rsidRPr="00377430" w:rsidRDefault="00EC67E9" w:rsidP="00377430">
      <w:pPr>
        <w:spacing w:line="360" w:lineRule="auto"/>
        <w:rPr>
          <w:rFonts w:cs="Arial"/>
        </w:rPr>
      </w:pPr>
      <w:r w:rsidRPr="00377430">
        <w:rPr>
          <w:rFonts w:cs="Arial"/>
          <w:i/>
          <w:iCs/>
        </w:rPr>
        <w:t>− na podstawie art. 16 RODO prawo do sprostowania Pani/Pana danych osobowych *;</w:t>
      </w:r>
    </w:p>
    <w:p w14:paraId="37EBF469" w14:textId="77777777" w:rsidR="00EC67E9" w:rsidRPr="00377430" w:rsidRDefault="00EC67E9" w:rsidP="00377430">
      <w:pPr>
        <w:spacing w:line="360" w:lineRule="auto"/>
        <w:rPr>
          <w:rFonts w:cs="Arial"/>
        </w:rPr>
      </w:pPr>
      <w:r w:rsidRPr="00377430">
        <w:rPr>
          <w:rFonts w:cs="Arial"/>
          <w:i/>
          <w:iCs/>
        </w:rPr>
        <w:t xml:space="preserve">− na podstawie art. 18 RODO prawo żądania od administratora ograniczenia przetwarzania danych osobowych z zastrzeżeniem przypadków, o których mowa w art. 18 ust. 2 RODO* *; </w:t>
      </w:r>
    </w:p>
    <w:p w14:paraId="720C26B9" w14:textId="77777777" w:rsidR="00EC67E9" w:rsidRPr="00377430" w:rsidRDefault="00EC67E9" w:rsidP="00377430">
      <w:pPr>
        <w:spacing w:line="360" w:lineRule="auto"/>
        <w:rPr>
          <w:rFonts w:cs="Arial"/>
        </w:rPr>
      </w:pPr>
      <w:r w:rsidRPr="00377430">
        <w:rPr>
          <w:rFonts w:cs="Arial"/>
          <w:i/>
          <w:iCs/>
        </w:rPr>
        <w:t xml:space="preserve">− prawo do wniesienia skargi do Prezesa Urzędu Ochrony Danych Osobowych, gdy uzna Pani/Pan, </w:t>
      </w:r>
      <w:r w:rsidRPr="00377430">
        <w:rPr>
          <w:rFonts w:cs="Arial"/>
          <w:i/>
          <w:iCs/>
        </w:rPr>
        <w:br/>
        <w:t>że przetwarzanie danych osobowych Pani/Pana dotyczących narusza przepisy RODO.</w:t>
      </w:r>
    </w:p>
    <w:p w14:paraId="57368B74" w14:textId="77777777" w:rsidR="00EC67E9" w:rsidRPr="00377430" w:rsidRDefault="00EC67E9" w:rsidP="00377430">
      <w:pPr>
        <w:spacing w:line="360" w:lineRule="auto"/>
        <w:rPr>
          <w:rFonts w:cs="Arial"/>
        </w:rPr>
      </w:pPr>
      <w:r w:rsidRPr="00377430">
        <w:rPr>
          <w:rFonts w:cs="Arial"/>
          <w:b/>
          <w:bCs/>
          <w:i/>
          <w:iCs/>
        </w:rPr>
        <w:t>VIII. Odbiorcy danych</w:t>
      </w:r>
    </w:p>
    <w:p w14:paraId="6290D1E8" w14:textId="77777777" w:rsidR="00EC67E9" w:rsidRPr="00377430" w:rsidRDefault="00EC67E9" w:rsidP="00377430">
      <w:pPr>
        <w:spacing w:line="360" w:lineRule="auto"/>
        <w:rPr>
          <w:rFonts w:cs="Arial"/>
        </w:rPr>
      </w:pPr>
      <w:r w:rsidRPr="00377430">
        <w:rPr>
          <w:rFonts w:cs="Arial"/>
          <w:i/>
          <w:iCs/>
        </w:rPr>
        <w:t xml:space="preserve">Pani/Pana dane osobowe mogą zostać ujawnione podmiotom upoważnionym na podstawie przepisów prawa. </w:t>
      </w:r>
    </w:p>
    <w:p w14:paraId="68D19948" w14:textId="77777777" w:rsidR="00EC67E9" w:rsidRPr="00377430" w:rsidRDefault="00EC67E9" w:rsidP="00377430">
      <w:pPr>
        <w:spacing w:line="360" w:lineRule="auto"/>
        <w:rPr>
          <w:rFonts w:cs="Arial"/>
        </w:rPr>
      </w:pPr>
      <w:r w:rsidRPr="00377430">
        <w:rPr>
          <w:rFonts w:cs="Arial"/>
          <w:b/>
          <w:bCs/>
          <w:i/>
          <w:iCs/>
        </w:rPr>
        <w:t>IX. Informacja dotycząca zautomatyzowanego przetwarzania danych osobowych,</w:t>
      </w:r>
      <w:r w:rsidRPr="00377430">
        <w:rPr>
          <w:rFonts w:cs="Arial"/>
          <w:b/>
          <w:bCs/>
          <w:i/>
          <w:iCs/>
        </w:rPr>
        <w:br/>
        <w:t>w tym profilowania</w:t>
      </w:r>
    </w:p>
    <w:p w14:paraId="4BF23D7E" w14:textId="77777777" w:rsidR="00EC67E9" w:rsidRPr="00377430" w:rsidRDefault="00EC67E9" w:rsidP="00377430">
      <w:pPr>
        <w:spacing w:line="360" w:lineRule="auto"/>
        <w:rPr>
          <w:rFonts w:cs="Arial"/>
        </w:rPr>
      </w:pPr>
      <w:r w:rsidRPr="00377430">
        <w:rPr>
          <w:rFonts w:cs="Arial"/>
          <w:i/>
          <w:iCs/>
        </w:rPr>
        <w:t xml:space="preserve">Pani/Pana dane nie będą podlegały zautomatyzowanemu podejmowaniu decyzji </w:t>
      </w:r>
      <w:r w:rsidRPr="00377430">
        <w:rPr>
          <w:rFonts w:cs="Arial"/>
          <w:i/>
          <w:iCs/>
        </w:rPr>
        <w:br/>
        <w:t>(w tym profilowaniu).</w:t>
      </w:r>
    </w:p>
    <w:p w14:paraId="272DD88D" w14:textId="77777777" w:rsidR="00EC67E9" w:rsidRPr="00377430" w:rsidRDefault="00EC67E9" w:rsidP="00377430">
      <w:pPr>
        <w:spacing w:line="360" w:lineRule="auto"/>
        <w:rPr>
          <w:rFonts w:cs="Arial"/>
        </w:rPr>
      </w:pPr>
      <w:r w:rsidRPr="00377430">
        <w:rPr>
          <w:rFonts w:cs="Arial"/>
          <w:b/>
          <w:bCs/>
          <w:i/>
          <w:iCs/>
          <w:vertAlign w:val="superscript"/>
        </w:rPr>
        <w:t xml:space="preserve">* </w:t>
      </w:r>
      <w:r w:rsidRPr="00377430">
        <w:rPr>
          <w:rFonts w:cs="Arial"/>
          <w:b/>
          <w:bCs/>
          <w:i/>
          <w:iCs/>
        </w:rPr>
        <w:t xml:space="preserve">Wyjaśnienie: </w:t>
      </w:r>
      <w:r w:rsidRPr="00377430">
        <w:rPr>
          <w:rFonts w:cs="Arial"/>
          <w:i/>
          <w:iCs/>
        </w:rPr>
        <w:t>skorzystanie z prawa do sprostowania nie może skutkować zmianą wyniku postępowania o udzielenie zamówienia publicznego ani zmianą postanowień umowy</w:t>
      </w:r>
      <w:r w:rsidRPr="00377430">
        <w:rPr>
          <w:rFonts w:cs="Arial"/>
          <w:i/>
          <w:iCs/>
        </w:rPr>
        <w:br/>
        <w:t xml:space="preserve">w zakresie niezgodnym z ustawą </w:t>
      </w:r>
      <w:proofErr w:type="spellStart"/>
      <w:r w:rsidRPr="00377430">
        <w:rPr>
          <w:rFonts w:cs="Arial"/>
          <w:i/>
          <w:iCs/>
        </w:rPr>
        <w:t>Pzp</w:t>
      </w:r>
      <w:proofErr w:type="spellEnd"/>
      <w:r w:rsidRPr="00377430">
        <w:rPr>
          <w:rFonts w:cs="Arial"/>
          <w:i/>
          <w:iCs/>
        </w:rPr>
        <w:t xml:space="preserve"> oraz nie może naruszać integralności protokołu oraz jego załączników. </w:t>
      </w:r>
    </w:p>
    <w:p w14:paraId="24D96188" w14:textId="77777777" w:rsidR="00EC67E9" w:rsidRPr="00377430" w:rsidRDefault="00EC67E9" w:rsidP="00377430">
      <w:pPr>
        <w:spacing w:line="360" w:lineRule="auto"/>
        <w:rPr>
          <w:rFonts w:cs="Arial"/>
          <w:i/>
          <w:iCs/>
        </w:rPr>
      </w:pPr>
      <w:r w:rsidRPr="00377430">
        <w:rPr>
          <w:rFonts w:cs="Arial"/>
          <w:b/>
          <w:bCs/>
          <w:i/>
          <w:iCs/>
          <w:vertAlign w:val="superscript"/>
        </w:rPr>
        <w:t xml:space="preserve">** </w:t>
      </w:r>
      <w:r w:rsidRPr="00377430">
        <w:rPr>
          <w:rFonts w:cs="Arial"/>
          <w:b/>
          <w:bCs/>
          <w:i/>
          <w:iCs/>
        </w:rPr>
        <w:t xml:space="preserve">Wyjaśnienie: </w:t>
      </w:r>
      <w:r w:rsidRPr="00377430">
        <w:rPr>
          <w:rFonts w:cs="Arial"/>
          <w:i/>
          <w:iCs/>
        </w:rPr>
        <w:t xml:space="preserve">prawo do ograniczenia przetwarzania nie ma zastosowania w odniesieniu do przechowywania, w celu zapewnienia korzystania ze środków ochrony prawnej lub w </w:t>
      </w:r>
      <w:r w:rsidRPr="00377430">
        <w:rPr>
          <w:rFonts w:cs="Arial"/>
          <w:i/>
          <w:iCs/>
        </w:rPr>
        <w:lastRenderedPageBreak/>
        <w:t>celu ochrony praw innej osoby fizycznej lub prawnej, lub z uwagi na ważne względy interesu publicznego Unii Europejskiej lub państwa członkowskiego.</w:t>
      </w:r>
    </w:p>
    <w:p w14:paraId="427F5CBF" w14:textId="77777777" w:rsidR="00EC67E9" w:rsidRPr="00377430" w:rsidRDefault="00EC67E9" w:rsidP="00377430">
      <w:pPr>
        <w:spacing w:line="360" w:lineRule="auto"/>
        <w:rPr>
          <w:rFonts w:cs="Arial"/>
        </w:rPr>
      </w:pPr>
      <w:r w:rsidRPr="00377430">
        <w:rPr>
          <w:rFonts w:cs="Arial"/>
          <w:b/>
          <w:bCs/>
        </w:rPr>
        <w:t>Dodatkowe</w:t>
      </w:r>
      <w:r w:rsidRPr="00377430">
        <w:rPr>
          <w:rFonts w:cs="Arial"/>
        </w:rPr>
        <w:t xml:space="preserve"> i</w:t>
      </w:r>
      <w:r w:rsidRPr="00377430">
        <w:rPr>
          <w:rFonts w:cs="Arial"/>
          <w:b/>
          <w:bCs/>
        </w:rPr>
        <w:t xml:space="preserve">nformacje </w:t>
      </w:r>
    </w:p>
    <w:p w14:paraId="2B15EA06" w14:textId="77777777" w:rsidR="00EC67E9" w:rsidRPr="00377430" w:rsidRDefault="00EC67E9" w:rsidP="00377430">
      <w:pPr>
        <w:spacing w:line="360" w:lineRule="auto"/>
        <w:rPr>
          <w:rFonts w:cs="Arial"/>
        </w:rPr>
      </w:pPr>
      <w:r w:rsidRPr="00377430">
        <w:rPr>
          <w:rFonts w:cs="Arial"/>
        </w:rPr>
        <w:t>Nie przysługuje Pani/Panu:</w:t>
      </w:r>
    </w:p>
    <w:p w14:paraId="02BFAB78" w14:textId="77777777" w:rsidR="00EC67E9" w:rsidRPr="00377430" w:rsidRDefault="00EC67E9" w:rsidP="00377430">
      <w:pPr>
        <w:spacing w:line="360" w:lineRule="auto"/>
        <w:rPr>
          <w:rFonts w:cs="Arial"/>
        </w:rPr>
      </w:pPr>
      <w:r w:rsidRPr="00377430">
        <w:rPr>
          <w:rFonts w:cs="Arial"/>
        </w:rPr>
        <w:t>−      w związku z art. 17 ust. 3 lit. b, d lub e RODO prawo do usunięcia danych osobowych;</w:t>
      </w:r>
    </w:p>
    <w:p w14:paraId="0E21D26B" w14:textId="77777777" w:rsidR="00EC67E9" w:rsidRPr="00377430" w:rsidRDefault="00EC67E9" w:rsidP="00377430">
      <w:pPr>
        <w:spacing w:line="360" w:lineRule="auto"/>
        <w:rPr>
          <w:rFonts w:cs="Arial"/>
        </w:rPr>
      </w:pPr>
      <w:r w:rsidRPr="00377430">
        <w:rPr>
          <w:rFonts w:cs="Arial"/>
        </w:rPr>
        <w:t>−      prawo do przenoszenia danych osobowych, o którym mowa w art. 20 RODO;</w:t>
      </w:r>
    </w:p>
    <w:p w14:paraId="429212B6" w14:textId="77777777" w:rsidR="00EC67E9" w:rsidRPr="00377430" w:rsidRDefault="00EC67E9" w:rsidP="00377430">
      <w:pPr>
        <w:spacing w:line="360" w:lineRule="auto"/>
        <w:rPr>
          <w:rFonts w:cs="Arial"/>
        </w:rPr>
      </w:pPr>
      <w:r w:rsidRPr="00377430">
        <w:rPr>
          <w:rFonts w:cs="Arial"/>
        </w:rPr>
        <w:t xml:space="preserve">−      </w:t>
      </w:r>
      <w:r w:rsidRPr="00377430">
        <w:rPr>
          <w:rFonts w:cs="Arial"/>
          <w:b/>
          <w:bCs/>
        </w:rPr>
        <w:t>na podstawie art. 21 RODO prawo sprzeciwu, wobec przetwarzania danych osobowych, gdyż podstawą prawną przetwarzania Pani/Pana danych osobowych jest art. 6 ust. 1 lit. c RODO</w:t>
      </w:r>
      <w:r w:rsidRPr="00377430">
        <w:rPr>
          <w:rFonts w:cs="Arial"/>
        </w:rPr>
        <w:t>.</w:t>
      </w:r>
    </w:p>
    <w:p w14:paraId="072CC0EA" w14:textId="77777777" w:rsidR="00EC67E9" w:rsidRPr="00377430" w:rsidRDefault="00EC67E9" w:rsidP="00377430">
      <w:pPr>
        <w:pStyle w:val="Nagwek1"/>
        <w:pageBreakBefore/>
        <w:spacing w:line="360" w:lineRule="auto"/>
        <w:rPr>
          <w:rFonts w:cs="Arial"/>
          <w:szCs w:val="22"/>
        </w:rPr>
      </w:pPr>
      <w:r w:rsidRPr="00377430">
        <w:rPr>
          <w:rFonts w:cs="Arial"/>
          <w:b/>
          <w:szCs w:val="22"/>
        </w:rPr>
        <w:lastRenderedPageBreak/>
        <w:t>Załącznik nr 9 do Umowy nr:</w:t>
      </w:r>
      <w:r w:rsidRPr="00377430">
        <w:rPr>
          <w:rFonts w:cs="Arial"/>
          <w:szCs w:val="22"/>
        </w:rPr>
        <w:t xml:space="preserve"> ………..…….…………..</w:t>
      </w:r>
    </w:p>
    <w:p w14:paraId="5AF17EF0" w14:textId="77777777" w:rsidR="00EC67E9" w:rsidRPr="00377430" w:rsidRDefault="00EC67E9" w:rsidP="00377430">
      <w:pPr>
        <w:spacing w:line="360" w:lineRule="auto"/>
        <w:rPr>
          <w:rFonts w:cs="Arial"/>
        </w:rPr>
      </w:pPr>
    </w:p>
    <w:p w14:paraId="7D9FA449" w14:textId="77777777" w:rsidR="00EC67E9" w:rsidRPr="008F4783" w:rsidRDefault="00EC67E9" w:rsidP="00377430">
      <w:pPr>
        <w:spacing w:after="400" w:line="360" w:lineRule="auto"/>
        <w:ind w:left="5"/>
        <w:jc w:val="center"/>
        <w:rPr>
          <w:rStyle w:val="Brak"/>
          <w:rFonts w:cs="Arial"/>
        </w:rPr>
      </w:pPr>
      <w:r w:rsidRPr="00377430">
        <w:rPr>
          <w:rStyle w:val="Brak"/>
          <w:rFonts w:cs="Arial"/>
          <w:b/>
          <w:bCs/>
        </w:rPr>
        <w:t xml:space="preserve">Zasady powierzenia przetwarzania danych osobowych </w:t>
      </w:r>
    </w:p>
    <w:p w14:paraId="706E8252" w14:textId="77777777" w:rsidR="00EC67E9" w:rsidRPr="008F4783" w:rsidRDefault="00EC67E9" w:rsidP="00A71426">
      <w:pPr>
        <w:numPr>
          <w:ilvl w:val="2"/>
          <w:numId w:val="53"/>
        </w:numPr>
        <w:pBdr>
          <w:top w:val="nil"/>
          <w:left w:val="nil"/>
          <w:bottom w:val="nil"/>
          <w:right w:val="nil"/>
          <w:between w:val="nil"/>
          <w:bar w:val="nil"/>
        </w:pBdr>
        <w:tabs>
          <w:tab w:val="clear" w:pos="1080"/>
        </w:tabs>
        <w:spacing w:after="0" w:line="360" w:lineRule="auto"/>
        <w:ind w:left="426" w:hanging="426"/>
        <w:contextualSpacing/>
        <w:outlineLvl w:val="1"/>
        <w:rPr>
          <w:rFonts w:eastAsia="Times New Roman" w:cs="Arial"/>
          <w:b/>
          <w:u w:color="000000"/>
        </w:rPr>
      </w:pPr>
      <w:r w:rsidRPr="008F4783">
        <w:rPr>
          <w:rFonts w:eastAsia="Times New Roman" w:cs="Arial"/>
          <w:b/>
          <w:u w:color="000000"/>
        </w:rPr>
        <w:t>Powierzenie przetwarzania danych osobowych</w:t>
      </w:r>
    </w:p>
    <w:p w14:paraId="5A8A8317" w14:textId="77777777" w:rsidR="00EC67E9" w:rsidRPr="008F4783" w:rsidRDefault="00EC67E9" w:rsidP="00A71426">
      <w:pPr>
        <w:numPr>
          <w:ilvl w:val="1"/>
          <w:numId w:val="42"/>
        </w:numPr>
        <w:pBdr>
          <w:top w:val="nil"/>
          <w:left w:val="nil"/>
          <w:bottom w:val="nil"/>
          <w:right w:val="nil"/>
          <w:between w:val="nil"/>
          <w:bar w:val="nil"/>
        </w:pBdr>
        <w:spacing w:after="0" w:line="360" w:lineRule="auto"/>
        <w:ind w:left="426" w:hanging="284"/>
        <w:contextualSpacing/>
        <w:rPr>
          <w:rFonts w:eastAsia="Times New Roman" w:cs="Arial"/>
          <w:u w:color="000000"/>
          <w:lang w:eastAsia="zh-CN"/>
        </w:rPr>
      </w:pPr>
      <w:r w:rsidRPr="008F4783">
        <w:rPr>
          <w:rFonts w:eastAsia="Times New Roman" w:cs="Arial"/>
          <w:u w:color="000000"/>
          <w:lang w:eastAsia="zh-CN"/>
        </w:rPr>
        <w:t>Realizacja niniejszej umowy związana jest z dostępem do danych osobowych.</w:t>
      </w:r>
    </w:p>
    <w:p w14:paraId="0ED3FA93" w14:textId="70379457" w:rsidR="00EC67E9" w:rsidRPr="008F4783" w:rsidRDefault="00EC67E9" w:rsidP="00A71426">
      <w:pPr>
        <w:numPr>
          <w:ilvl w:val="1"/>
          <w:numId w:val="42"/>
        </w:numPr>
        <w:pBdr>
          <w:top w:val="nil"/>
          <w:left w:val="nil"/>
          <w:bottom w:val="nil"/>
          <w:right w:val="nil"/>
          <w:between w:val="nil"/>
          <w:bar w:val="nil"/>
        </w:pBdr>
        <w:spacing w:after="0" w:line="360" w:lineRule="auto"/>
        <w:contextualSpacing/>
        <w:rPr>
          <w:rFonts w:eastAsia="Times New Roman" w:cs="Arial"/>
          <w:u w:color="000000"/>
          <w:lang w:eastAsia="zh-CN"/>
        </w:rPr>
      </w:pPr>
      <w:r w:rsidRPr="008F4783">
        <w:rPr>
          <w:rFonts w:eastAsia="Times New Roman" w:cs="Arial"/>
          <w:u w:color="000000"/>
        </w:rPr>
        <w:t>Zamawiający (zwany dalej Administratorem) powierza, a Wykonawca (zwany dalej Podmiotem przetwarzającym) podejmuje się przetwarzania danych osobowych pozyskanych w ramach realizacji umowy</w:t>
      </w:r>
      <w:r w:rsidRPr="008F4783">
        <w:rPr>
          <w:rFonts w:eastAsia="Helvetica" w:cs="Arial"/>
          <w:bCs/>
          <w:iCs/>
          <w:u w:color="000000"/>
        </w:rPr>
        <w:t xml:space="preserve"> na </w:t>
      </w:r>
      <w:r w:rsidR="00DB6823" w:rsidRPr="008F4783">
        <w:rPr>
          <w:rFonts w:eastAsia="Helvetica" w:cs="Arial"/>
          <w:bCs/>
          <w:iCs/>
          <w:u w:color="000000"/>
        </w:rPr>
        <w:t xml:space="preserve">kompleksową organizację i realizację Dni Funduszy Europejskich w Małopolsce w Małopolskim Centrum Nauki </w:t>
      </w:r>
      <w:proofErr w:type="spellStart"/>
      <w:r w:rsidR="00DB6823" w:rsidRPr="008F4783">
        <w:rPr>
          <w:rFonts w:eastAsia="Helvetica" w:cs="Arial"/>
          <w:bCs/>
          <w:iCs/>
          <w:u w:color="000000"/>
        </w:rPr>
        <w:t>Cogiteon</w:t>
      </w:r>
      <w:proofErr w:type="spellEnd"/>
      <w:r w:rsidR="00DB6823" w:rsidRPr="008F4783">
        <w:rPr>
          <w:rFonts w:eastAsia="Helvetica" w:cs="Arial"/>
          <w:bCs/>
          <w:iCs/>
          <w:u w:color="000000"/>
        </w:rPr>
        <w:t xml:space="preserve"> w Krakowie.</w:t>
      </w:r>
    </w:p>
    <w:p w14:paraId="75409E7C" w14:textId="77777777" w:rsidR="00EC67E9" w:rsidRPr="008F4783" w:rsidRDefault="00EC67E9" w:rsidP="00A71426">
      <w:pPr>
        <w:numPr>
          <w:ilvl w:val="1"/>
          <w:numId w:val="42"/>
        </w:numPr>
        <w:pBdr>
          <w:top w:val="nil"/>
          <w:left w:val="nil"/>
          <w:bottom w:val="nil"/>
          <w:right w:val="nil"/>
          <w:between w:val="nil"/>
          <w:bar w:val="nil"/>
        </w:pBdr>
        <w:spacing w:after="0" w:line="360" w:lineRule="auto"/>
        <w:ind w:left="426" w:hanging="284"/>
        <w:contextualSpacing/>
        <w:rPr>
          <w:rFonts w:eastAsia="Times New Roman" w:cs="Arial"/>
          <w:u w:color="000000"/>
        </w:rPr>
      </w:pPr>
      <w:r w:rsidRPr="008F4783">
        <w:rPr>
          <w:rFonts w:eastAsia="Times New Roman" w:cs="Arial"/>
          <w:u w:color="000000"/>
        </w:rPr>
        <w:t>Podmiot przetwarzający niniejszym oświadcza, iż:</w:t>
      </w:r>
    </w:p>
    <w:p w14:paraId="4B0CE705" w14:textId="77777777" w:rsidR="00EC67E9" w:rsidRPr="008F4783" w:rsidRDefault="00EC67E9" w:rsidP="00A71426">
      <w:pPr>
        <w:numPr>
          <w:ilvl w:val="0"/>
          <w:numId w:val="43"/>
        </w:numPr>
        <w:pBdr>
          <w:top w:val="nil"/>
          <w:left w:val="nil"/>
          <w:bottom w:val="nil"/>
          <w:right w:val="nil"/>
          <w:between w:val="nil"/>
          <w:bar w:val="nil"/>
        </w:pBdr>
        <w:shd w:val="clear" w:color="auto" w:fill="FFFFFF"/>
        <w:spacing w:after="0" w:line="360" w:lineRule="auto"/>
        <w:ind w:left="426" w:right="14" w:hanging="142"/>
        <w:contextualSpacing/>
        <w:rPr>
          <w:rFonts w:eastAsia="Times New Roman" w:cs="Arial"/>
          <w:u w:color="000000"/>
        </w:rPr>
      </w:pPr>
      <w:r w:rsidRPr="008F4783">
        <w:rPr>
          <w:rFonts w:eastAsia="Times New Roman" w:cs="Arial"/>
          <w:u w:color="000000"/>
        </w:rPr>
        <w:t>są mu znane wszelkie obowiązki nałożone przez przepisy ustawy o ochronie danych osobowych oraz RODO, na podmiot przetwarzający dane osobowe powierzone mu do przetwarzania przez Administratora, a w szczególności treść art. 28 RODO,</w:t>
      </w:r>
    </w:p>
    <w:p w14:paraId="49077AEA" w14:textId="77777777" w:rsidR="00EC67E9" w:rsidRPr="008F4783" w:rsidRDefault="00EC67E9" w:rsidP="00A71426">
      <w:pPr>
        <w:numPr>
          <w:ilvl w:val="0"/>
          <w:numId w:val="43"/>
        </w:numPr>
        <w:pBdr>
          <w:top w:val="nil"/>
          <w:left w:val="nil"/>
          <w:bottom w:val="nil"/>
          <w:right w:val="nil"/>
          <w:between w:val="nil"/>
          <w:bar w:val="nil"/>
        </w:pBdr>
        <w:shd w:val="clear" w:color="auto" w:fill="FFFFFF"/>
        <w:spacing w:after="0" w:line="360" w:lineRule="auto"/>
        <w:ind w:left="426" w:right="11" w:hanging="142"/>
        <w:contextualSpacing/>
        <w:rPr>
          <w:rFonts w:eastAsia="Times New Roman" w:cs="Arial"/>
          <w:u w:color="000000"/>
        </w:rPr>
      </w:pPr>
      <w:r w:rsidRPr="008F4783">
        <w:rPr>
          <w:rFonts w:eastAsia="Times New Roman" w:cs="Arial"/>
          <w:u w:color="000000"/>
        </w:rPr>
        <w:t>dysponuje odpowiednimi środkami oraz stosuje je, w tym należytymi zabezpieczeniami umożliwiającymi przetwarzanie danych osobowych zgodnie z przepisami ustawy o ochronie danych osobowych oraz RODO,</w:t>
      </w:r>
    </w:p>
    <w:p w14:paraId="3F034384" w14:textId="77777777" w:rsidR="00EC67E9" w:rsidRPr="008F4783" w:rsidRDefault="00EC67E9" w:rsidP="00A71426">
      <w:pPr>
        <w:numPr>
          <w:ilvl w:val="0"/>
          <w:numId w:val="43"/>
        </w:numPr>
        <w:pBdr>
          <w:top w:val="nil"/>
          <w:left w:val="nil"/>
          <w:bottom w:val="nil"/>
          <w:right w:val="nil"/>
          <w:between w:val="nil"/>
          <w:bar w:val="nil"/>
        </w:pBdr>
        <w:spacing w:after="0" w:line="360" w:lineRule="auto"/>
        <w:ind w:left="426" w:right="11" w:hanging="142"/>
        <w:contextualSpacing/>
        <w:rPr>
          <w:rFonts w:eastAsia="Times New Roman" w:cs="Arial"/>
          <w:u w:color="000000"/>
        </w:rPr>
      </w:pPr>
      <w:r w:rsidRPr="008F4783">
        <w:rPr>
          <w:rFonts w:eastAsia="Times New Roman" w:cs="Arial"/>
          <w:u w:color="000000"/>
        </w:rPr>
        <w:t>przygotował i wdrożył stosowne polityki ochrony danych osobowych wymagane od podmiotu, któremu powierzono przetwarzanie danych osobowych,</w:t>
      </w:r>
      <w:r w:rsidRPr="008F4783">
        <w:rPr>
          <w:rFonts w:eastAsia="Times New Roman" w:cs="Arial"/>
          <w:u w:color="000000"/>
        </w:rPr>
        <w:br/>
        <w:t>zgodnie z postanowieniami ustawy o ochronie danych osobowych oraz RODO,</w:t>
      </w:r>
    </w:p>
    <w:p w14:paraId="7B41F6FE" w14:textId="77777777" w:rsidR="00EC67E9" w:rsidRPr="008F4783" w:rsidRDefault="00EC67E9" w:rsidP="00A71426">
      <w:pPr>
        <w:numPr>
          <w:ilvl w:val="0"/>
          <w:numId w:val="43"/>
        </w:numPr>
        <w:pBdr>
          <w:top w:val="nil"/>
          <w:left w:val="nil"/>
          <w:bottom w:val="nil"/>
          <w:right w:val="nil"/>
          <w:between w:val="nil"/>
          <w:bar w:val="nil"/>
        </w:pBdr>
        <w:spacing w:after="0" w:line="360" w:lineRule="auto"/>
        <w:ind w:left="426" w:right="14" w:hanging="142"/>
        <w:contextualSpacing/>
        <w:rPr>
          <w:rFonts w:eastAsia="Times New Roman" w:cs="Arial"/>
          <w:u w:color="000000"/>
        </w:rPr>
      </w:pPr>
      <w:r w:rsidRPr="008F4783">
        <w:rPr>
          <w:rFonts w:eastAsia="Times New Roman" w:cs="Arial"/>
          <w:u w:color="000000"/>
        </w:rPr>
        <w:t>zapewnia gwarancję wdrożenia i stosowania odpowiednich środków technicznych i organizacyjnych, aby przetwarzanie spełniało wymogi RODO i chroniło prawa osób, których przetwarzane na podstawie niniejszej Umowy dane dotyczą.</w:t>
      </w:r>
    </w:p>
    <w:p w14:paraId="2CAD5886" w14:textId="77777777" w:rsidR="00EC67E9" w:rsidRPr="008F4783" w:rsidRDefault="00EC67E9" w:rsidP="00A71426">
      <w:pPr>
        <w:numPr>
          <w:ilvl w:val="1"/>
          <w:numId w:val="42"/>
        </w:numPr>
        <w:pBdr>
          <w:top w:val="nil"/>
          <w:left w:val="nil"/>
          <w:bottom w:val="nil"/>
          <w:right w:val="nil"/>
          <w:between w:val="nil"/>
          <w:bar w:val="nil"/>
        </w:pBdr>
        <w:spacing w:after="0" w:line="360" w:lineRule="auto"/>
        <w:ind w:left="426" w:right="14" w:hanging="284"/>
        <w:contextualSpacing/>
        <w:rPr>
          <w:rFonts w:eastAsia="Times New Roman" w:cs="Arial"/>
          <w:u w:color="000000"/>
        </w:rPr>
      </w:pPr>
      <w:r w:rsidRPr="008F4783">
        <w:rPr>
          <w:rFonts w:eastAsia="Times New Roman" w:cs="Arial"/>
          <w:u w:color="000000"/>
        </w:rPr>
        <w:t>Strony postanawiają, że realizacja niniejszego powierzenia odbywać się będzie</w:t>
      </w:r>
      <w:r w:rsidRPr="008F4783">
        <w:rPr>
          <w:rFonts w:eastAsia="Times New Roman" w:cs="Arial"/>
          <w:u w:color="000000"/>
        </w:rPr>
        <w:br/>
        <w:t>w ramach wynagrodzenia należnego Podmiotowi przetwarzającemu z tytułu wykonania Umowy, a Podmiot przetwarzający nie będzie uprawniony do żądania od Administratora dodatkowego wynagrodzenia z tego tytułu.</w:t>
      </w:r>
    </w:p>
    <w:p w14:paraId="1129D60A" w14:textId="77777777" w:rsidR="00EC67E9" w:rsidRPr="008F4783" w:rsidRDefault="00EC67E9" w:rsidP="00A71426">
      <w:pPr>
        <w:numPr>
          <w:ilvl w:val="1"/>
          <w:numId w:val="42"/>
        </w:numPr>
        <w:pBdr>
          <w:top w:val="nil"/>
          <w:left w:val="nil"/>
          <w:bottom w:val="nil"/>
          <w:right w:val="nil"/>
          <w:between w:val="nil"/>
          <w:bar w:val="nil"/>
        </w:pBdr>
        <w:spacing w:after="0" w:line="360" w:lineRule="auto"/>
        <w:ind w:left="426" w:hanging="284"/>
        <w:contextualSpacing/>
        <w:rPr>
          <w:rFonts w:eastAsia="Times New Roman" w:cs="Arial"/>
          <w:u w:color="000000"/>
        </w:rPr>
      </w:pPr>
      <w:r w:rsidRPr="008F4783">
        <w:rPr>
          <w:rFonts w:eastAsia="Times New Roman" w:cs="Arial"/>
          <w:u w:color="000000"/>
        </w:rPr>
        <w:t>Podmiot Przetwarzający jest podmiotem przetwarzającym dane na zlecenie w rozumieniu art. 28 RODO.</w:t>
      </w:r>
    </w:p>
    <w:p w14:paraId="0D04EA72" w14:textId="77777777" w:rsidR="00EC67E9" w:rsidRPr="008F4783" w:rsidRDefault="00EC67E9" w:rsidP="00A71426">
      <w:pPr>
        <w:numPr>
          <w:ilvl w:val="2"/>
          <w:numId w:val="53"/>
        </w:numPr>
        <w:pBdr>
          <w:top w:val="nil"/>
          <w:left w:val="nil"/>
          <w:bottom w:val="nil"/>
          <w:right w:val="nil"/>
          <w:between w:val="nil"/>
          <w:bar w:val="nil"/>
        </w:pBdr>
        <w:spacing w:after="0" w:line="360" w:lineRule="auto"/>
        <w:ind w:left="284" w:hanging="284"/>
        <w:contextualSpacing/>
        <w:outlineLvl w:val="1"/>
        <w:rPr>
          <w:rFonts w:eastAsia="Times New Roman" w:cs="Arial"/>
          <w:u w:color="000000"/>
        </w:rPr>
      </w:pPr>
      <w:r w:rsidRPr="008F4783">
        <w:rPr>
          <w:rFonts w:eastAsia="Times New Roman" w:cs="Arial"/>
          <w:b/>
          <w:u w:color="000000"/>
        </w:rPr>
        <w:t>Cel przetwarzania danych osobowych oraz rodzaj i kategoria osób, których dane dotyczą.</w:t>
      </w:r>
    </w:p>
    <w:p w14:paraId="10A2BC5B" w14:textId="77777777" w:rsidR="00EC67E9" w:rsidRPr="008F4783" w:rsidRDefault="00EC67E9" w:rsidP="00A71426">
      <w:pPr>
        <w:numPr>
          <w:ilvl w:val="1"/>
          <w:numId w:val="44"/>
        </w:numPr>
        <w:pBdr>
          <w:top w:val="nil"/>
          <w:left w:val="nil"/>
          <w:bottom w:val="nil"/>
          <w:right w:val="nil"/>
          <w:between w:val="nil"/>
          <w:bar w:val="nil"/>
        </w:pBdr>
        <w:spacing w:after="0" w:line="360" w:lineRule="auto"/>
        <w:ind w:left="426" w:hanging="284"/>
        <w:contextualSpacing/>
        <w:rPr>
          <w:rFonts w:eastAsia="Times New Roman" w:cs="Arial"/>
          <w:u w:color="000000"/>
        </w:rPr>
      </w:pPr>
      <w:r w:rsidRPr="008F4783">
        <w:rPr>
          <w:rFonts w:eastAsia="Times New Roman" w:cs="Arial"/>
          <w:u w:color="000000"/>
        </w:rPr>
        <w:t xml:space="preserve">Podmiot przetwarzający nie decyduje o celach i środkach przetwarzania powierzonych danych osobowych. </w:t>
      </w:r>
    </w:p>
    <w:p w14:paraId="4E20B797" w14:textId="786BC255" w:rsidR="00EC67E9" w:rsidRPr="008F4783" w:rsidRDefault="00EC67E9" w:rsidP="00A71426">
      <w:pPr>
        <w:numPr>
          <w:ilvl w:val="1"/>
          <w:numId w:val="44"/>
        </w:numPr>
        <w:pBdr>
          <w:top w:val="nil"/>
          <w:left w:val="nil"/>
          <w:bottom w:val="nil"/>
          <w:right w:val="nil"/>
          <w:between w:val="nil"/>
          <w:bar w:val="nil"/>
        </w:pBdr>
        <w:spacing w:after="0" w:line="360" w:lineRule="auto"/>
        <w:contextualSpacing/>
        <w:rPr>
          <w:rFonts w:eastAsia="Times New Roman" w:cs="Arial"/>
          <w:u w:color="000000"/>
        </w:rPr>
      </w:pPr>
      <w:r w:rsidRPr="008F4783">
        <w:rPr>
          <w:rFonts w:eastAsia="Times New Roman" w:cs="Arial"/>
          <w:u w:color="000000"/>
        </w:rPr>
        <w:lastRenderedPageBreak/>
        <w:t>Podmiot przetwarzający może przetwarzać dane osobowe wyłącznie w celu związanym z realizacją niniejszej Umowy tj</w:t>
      </w:r>
      <w:r w:rsidRPr="008F4783">
        <w:rPr>
          <w:rFonts w:eastAsia="Times New Roman" w:cs="Arial"/>
          <w:bCs/>
          <w:iCs/>
          <w:u w:color="000000"/>
        </w:rPr>
        <w:t>.</w:t>
      </w:r>
      <w:r w:rsidR="00DB6823" w:rsidRPr="00377430">
        <w:rPr>
          <w:rFonts w:cs="Arial"/>
        </w:rPr>
        <w:t xml:space="preserve"> k</w:t>
      </w:r>
      <w:r w:rsidR="00DB6823" w:rsidRPr="008F4783">
        <w:rPr>
          <w:rFonts w:eastAsia="Times New Roman" w:cs="Arial"/>
          <w:bCs/>
          <w:iCs/>
          <w:u w:color="000000"/>
        </w:rPr>
        <w:t xml:space="preserve">ompleksową organizacją i realizacją Dni Funduszy Europejskich w Małopolsce w Małopolskim Centrum Nauki </w:t>
      </w:r>
      <w:proofErr w:type="spellStart"/>
      <w:r w:rsidR="00DB6823" w:rsidRPr="008F4783">
        <w:rPr>
          <w:rFonts w:eastAsia="Times New Roman" w:cs="Arial"/>
          <w:bCs/>
          <w:iCs/>
          <w:u w:color="000000"/>
        </w:rPr>
        <w:t>Cogiteon</w:t>
      </w:r>
      <w:proofErr w:type="spellEnd"/>
      <w:r w:rsidR="00DB6823" w:rsidRPr="008F4783">
        <w:rPr>
          <w:rFonts w:eastAsia="Times New Roman" w:cs="Arial"/>
          <w:bCs/>
          <w:iCs/>
          <w:u w:color="000000"/>
        </w:rPr>
        <w:t>.</w:t>
      </w:r>
    </w:p>
    <w:p w14:paraId="582FEF1A" w14:textId="77777777" w:rsidR="00EC67E9" w:rsidRPr="008F4783" w:rsidRDefault="00EC67E9" w:rsidP="00A71426">
      <w:pPr>
        <w:numPr>
          <w:ilvl w:val="1"/>
          <w:numId w:val="44"/>
        </w:numPr>
        <w:pBdr>
          <w:top w:val="nil"/>
          <w:left w:val="nil"/>
          <w:bottom w:val="nil"/>
          <w:right w:val="nil"/>
          <w:between w:val="nil"/>
          <w:bar w:val="nil"/>
        </w:pBdr>
        <w:spacing w:after="0" w:line="360" w:lineRule="auto"/>
        <w:ind w:left="426" w:hanging="284"/>
        <w:contextualSpacing/>
        <w:rPr>
          <w:rFonts w:eastAsia="Times New Roman" w:cs="Arial"/>
          <w:u w:color="000000"/>
        </w:rPr>
      </w:pPr>
      <w:r w:rsidRPr="008F4783">
        <w:rPr>
          <w:rFonts w:eastAsia="Times New Roman" w:cs="Arial"/>
          <w:u w:color="000000"/>
        </w:rPr>
        <w:t xml:space="preserve">Podmiot przetwarzający może przetwarzać dane osobowe wyłącznie w celu związanym z realizacją niniejszej Umowy, a rodzaj danych osobowych oraz kategoria osób, których dane są przetwarzane, są również niezbędne do realizacji niniejszej umowy. </w:t>
      </w:r>
    </w:p>
    <w:p w14:paraId="41F48AB7" w14:textId="77777777" w:rsidR="00EC67E9" w:rsidRPr="008F4783" w:rsidRDefault="00EC67E9" w:rsidP="00A71426">
      <w:pPr>
        <w:numPr>
          <w:ilvl w:val="1"/>
          <w:numId w:val="44"/>
        </w:numPr>
        <w:pBdr>
          <w:top w:val="nil"/>
          <w:left w:val="nil"/>
          <w:bottom w:val="nil"/>
          <w:right w:val="nil"/>
          <w:between w:val="nil"/>
          <w:bar w:val="nil"/>
        </w:pBdr>
        <w:spacing w:after="0" w:line="360" w:lineRule="auto"/>
        <w:ind w:left="426" w:hanging="284"/>
        <w:contextualSpacing/>
        <w:rPr>
          <w:rFonts w:eastAsia="Times New Roman" w:cs="Arial"/>
          <w:u w:color="000000"/>
        </w:rPr>
      </w:pPr>
      <w:r w:rsidRPr="008F4783">
        <w:rPr>
          <w:rFonts w:eastAsia="Times New Roman" w:cs="Arial"/>
          <w:u w:color="000000"/>
        </w:rPr>
        <w:t>Rodzaj danych osobowych powierzonych do przetwarzania przewidziany w niniejszej Umowie to: nazwiska i imiona, miejsce pracy, adres, numer telefonu, adres email.</w:t>
      </w:r>
    </w:p>
    <w:p w14:paraId="5D7A7940" w14:textId="77777777" w:rsidR="00EC67E9" w:rsidRPr="008F4783" w:rsidRDefault="00EC67E9" w:rsidP="00A71426">
      <w:pPr>
        <w:numPr>
          <w:ilvl w:val="1"/>
          <w:numId w:val="44"/>
        </w:numPr>
        <w:pBdr>
          <w:top w:val="nil"/>
          <w:left w:val="nil"/>
          <w:bottom w:val="nil"/>
          <w:right w:val="nil"/>
          <w:between w:val="nil"/>
          <w:bar w:val="nil"/>
        </w:pBdr>
        <w:spacing w:after="0" w:line="360" w:lineRule="auto"/>
        <w:ind w:left="426" w:hanging="284"/>
        <w:contextualSpacing/>
        <w:rPr>
          <w:rFonts w:eastAsia="Times New Roman" w:cs="Arial"/>
          <w:color w:val="70AD47" w:themeColor="accent6"/>
          <w:u w:color="000000"/>
        </w:rPr>
      </w:pPr>
      <w:r w:rsidRPr="008F4783">
        <w:rPr>
          <w:rFonts w:eastAsia="Times New Roman" w:cs="Arial"/>
          <w:u w:color="000000"/>
        </w:rPr>
        <w:t xml:space="preserve">Kategoria osób, których dane dotyczą to: </w:t>
      </w:r>
      <w:r w:rsidRPr="008F4783">
        <w:rPr>
          <w:rFonts w:eastAsia="Times New Roman" w:cs="Arial"/>
          <w:u w:color="000000"/>
          <w:lang w:eastAsia="pl-PL"/>
        </w:rPr>
        <w:t>wystawcy prezentujący swoje usługi podczas wydarzeń plenerowych organizowanych przez Województwo Małopolskie oraz osoby przez nich zatrudnione.</w:t>
      </w:r>
    </w:p>
    <w:p w14:paraId="3E8A863C" w14:textId="77777777" w:rsidR="00EC67E9" w:rsidRPr="008F4783" w:rsidRDefault="00EC67E9" w:rsidP="00A71426">
      <w:pPr>
        <w:numPr>
          <w:ilvl w:val="1"/>
          <w:numId w:val="44"/>
        </w:numPr>
        <w:pBdr>
          <w:top w:val="nil"/>
          <w:left w:val="nil"/>
          <w:bottom w:val="nil"/>
          <w:right w:val="nil"/>
          <w:between w:val="nil"/>
          <w:bar w:val="nil"/>
        </w:pBdr>
        <w:spacing w:after="0" w:line="360" w:lineRule="auto"/>
        <w:ind w:left="426" w:hanging="284"/>
        <w:contextualSpacing/>
        <w:rPr>
          <w:rFonts w:eastAsia="Times New Roman" w:cs="Arial"/>
          <w:u w:color="000000"/>
        </w:rPr>
      </w:pPr>
      <w:r w:rsidRPr="008F4783">
        <w:rPr>
          <w:rFonts w:eastAsia="Times New Roman" w:cs="Arial"/>
          <w:u w:color="000000"/>
        </w:rPr>
        <w:t>Rodzaj danych osobowych oraz kategorie osób, których dane dotyczą, wskazane</w:t>
      </w:r>
      <w:r w:rsidRPr="008F4783">
        <w:rPr>
          <w:rFonts w:eastAsia="Times New Roman" w:cs="Arial"/>
          <w:u w:color="000000"/>
        </w:rPr>
        <w:br/>
        <w:t xml:space="preserve">w ust. 2 d) oraz w ust. 2 e) niniejszej umowy, mogą ulec zmianie w przypadku, kiedy będzie to konieczne dla realizacji niniejszej Umowy. Administrator będzie przekazywał informację dotyczące zmiany zakresu danych osobowych Podmiotowi przetwarzającemu w formie pisemnej, pod rygorem nieważności. </w:t>
      </w:r>
    </w:p>
    <w:p w14:paraId="634C7A8B" w14:textId="77777777" w:rsidR="00EC67E9" w:rsidRPr="008F4783" w:rsidRDefault="00EC67E9" w:rsidP="00A71426">
      <w:pPr>
        <w:numPr>
          <w:ilvl w:val="2"/>
          <w:numId w:val="53"/>
        </w:numPr>
        <w:pBdr>
          <w:top w:val="nil"/>
          <w:left w:val="nil"/>
          <w:bottom w:val="nil"/>
          <w:right w:val="nil"/>
          <w:between w:val="nil"/>
          <w:bar w:val="nil"/>
        </w:pBdr>
        <w:spacing w:after="0" w:line="360" w:lineRule="auto"/>
        <w:ind w:left="425" w:hanging="357"/>
        <w:contextualSpacing/>
        <w:outlineLvl w:val="1"/>
        <w:rPr>
          <w:rFonts w:eastAsia="Times New Roman" w:cs="Arial"/>
          <w:b/>
          <w:u w:color="000000"/>
        </w:rPr>
      </w:pPr>
      <w:r w:rsidRPr="008F4783">
        <w:rPr>
          <w:rFonts w:eastAsia="Times New Roman" w:cs="Arial"/>
          <w:b/>
          <w:u w:color="000000"/>
        </w:rPr>
        <w:t>Dalsze powierzenie danych osobowych do przetwarzania (</w:t>
      </w:r>
      <w:proofErr w:type="spellStart"/>
      <w:r w:rsidRPr="008F4783">
        <w:rPr>
          <w:rFonts w:eastAsia="Times New Roman" w:cs="Arial"/>
          <w:b/>
          <w:u w:color="000000"/>
        </w:rPr>
        <w:t>podpowierzenie</w:t>
      </w:r>
      <w:proofErr w:type="spellEnd"/>
      <w:r w:rsidRPr="008F4783">
        <w:rPr>
          <w:rFonts w:eastAsia="Times New Roman" w:cs="Arial"/>
          <w:b/>
          <w:u w:color="000000"/>
        </w:rPr>
        <w:t>)</w:t>
      </w:r>
    </w:p>
    <w:p w14:paraId="08062308" w14:textId="77777777" w:rsidR="00EC67E9" w:rsidRPr="008F4783" w:rsidRDefault="00EC67E9" w:rsidP="00A71426">
      <w:pPr>
        <w:numPr>
          <w:ilvl w:val="1"/>
          <w:numId w:val="45"/>
        </w:numPr>
        <w:pBdr>
          <w:top w:val="nil"/>
          <w:left w:val="nil"/>
          <w:bottom w:val="nil"/>
          <w:right w:val="nil"/>
          <w:between w:val="nil"/>
          <w:bar w:val="nil"/>
        </w:pBdr>
        <w:spacing w:after="0" w:line="360" w:lineRule="auto"/>
        <w:ind w:left="426" w:hanging="284"/>
        <w:contextualSpacing/>
        <w:rPr>
          <w:rFonts w:eastAsia="Times New Roman" w:cs="Arial"/>
          <w:u w:color="000000"/>
        </w:rPr>
      </w:pPr>
      <w:r w:rsidRPr="008F4783">
        <w:rPr>
          <w:rFonts w:eastAsia="Times New Roman" w:cs="Arial"/>
          <w:u w:color="000000"/>
        </w:rPr>
        <w:t xml:space="preserve">Podmiot przetwarzający nie może powierzyć danych osobowych do dalszego powierzenia danych osobowych w imieniu i na rzecz Administratora innym podmiotom. </w:t>
      </w:r>
    </w:p>
    <w:p w14:paraId="6E7A9909" w14:textId="77777777" w:rsidR="00EC67E9" w:rsidRPr="008F4783" w:rsidRDefault="00EC67E9" w:rsidP="00A71426">
      <w:pPr>
        <w:numPr>
          <w:ilvl w:val="1"/>
          <w:numId w:val="45"/>
        </w:numPr>
        <w:pBdr>
          <w:top w:val="nil"/>
          <w:left w:val="nil"/>
          <w:bottom w:val="nil"/>
          <w:right w:val="nil"/>
          <w:between w:val="nil"/>
          <w:bar w:val="nil"/>
        </w:pBdr>
        <w:spacing w:after="0" w:line="360" w:lineRule="auto"/>
        <w:ind w:left="426" w:hanging="284"/>
        <w:contextualSpacing/>
        <w:rPr>
          <w:rFonts w:eastAsia="Times New Roman" w:cs="Arial"/>
          <w:u w:color="000000"/>
        </w:rPr>
      </w:pPr>
      <w:r w:rsidRPr="008F4783">
        <w:rPr>
          <w:rFonts w:eastAsia="Times New Roman" w:cs="Arial"/>
          <w:u w:color="000000"/>
        </w:rPr>
        <w:t>Dalsze powierzenie jest możliwe wyłącznie pod warunkiem uzyskania uprzedniej pisemnej zgody Administratora na dalsze powierzenie danych osobowych podmiotom wykonującym czynności związane z realizacją Umowy.</w:t>
      </w:r>
    </w:p>
    <w:p w14:paraId="704DD1C6" w14:textId="77777777" w:rsidR="00EC67E9" w:rsidRPr="008F4783" w:rsidRDefault="00EC67E9" w:rsidP="00A71426">
      <w:pPr>
        <w:numPr>
          <w:ilvl w:val="1"/>
          <w:numId w:val="45"/>
        </w:numPr>
        <w:pBdr>
          <w:top w:val="nil"/>
          <w:left w:val="nil"/>
          <w:bottom w:val="nil"/>
          <w:right w:val="nil"/>
          <w:between w:val="nil"/>
          <w:bar w:val="nil"/>
        </w:pBdr>
        <w:spacing w:after="0" w:line="360" w:lineRule="auto"/>
        <w:ind w:left="426" w:hanging="284"/>
        <w:contextualSpacing/>
        <w:rPr>
          <w:rFonts w:eastAsia="Times New Roman" w:cs="Arial"/>
          <w:u w:color="000000"/>
        </w:rPr>
      </w:pPr>
      <w:r w:rsidRPr="008F4783">
        <w:rPr>
          <w:rFonts w:eastAsia="Times New Roman" w:cs="Arial"/>
          <w:u w:color="000000"/>
        </w:rPr>
        <w:t>Wniosek, na podstawie którego możliwe będzie uzyskanie zgody, o której mowa w ust. 3 b) wskazywać będzie:</w:t>
      </w:r>
    </w:p>
    <w:p w14:paraId="74757B28" w14:textId="77777777" w:rsidR="00EC67E9" w:rsidRPr="008F4783" w:rsidRDefault="00EC67E9" w:rsidP="00A71426">
      <w:pPr>
        <w:numPr>
          <w:ilvl w:val="1"/>
          <w:numId w:val="40"/>
        </w:numPr>
        <w:pBdr>
          <w:top w:val="nil"/>
          <w:left w:val="nil"/>
          <w:bottom w:val="nil"/>
          <w:right w:val="nil"/>
          <w:between w:val="nil"/>
          <w:bar w:val="nil"/>
        </w:pBdr>
        <w:shd w:val="clear" w:color="auto" w:fill="FFFFFF"/>
        <w:spacing w:after="0" w:line="360" w:lineRule="auto"/>
        <w:ind w:left="426" w:right="14" w:hanging="142"/>
        <w:rPr>
          <w:rFonts w:cs="Arial"/>
          <w:u w:color="000000"/>
        </w:rPr>
      </w:pPr>
      <w:r w:rsidRPr="008F4783">
        <w:rPr>
          <w:rFonts w:cs="Arial"/>
          <w:u w:color="000000"/>
        </w:rPr>
        <w:t xml:space="preserve">nazwę i adres siedziby lub nazwisko, imię i adres miejsca zamieszkania podmiotu, któremu przewiduje się </w:t>
      </w:r>
      <w:proofErr w:type="spellStart"/>
      <w:r w:rsidRPr="008F4783">
        <w:rPr>
          <w:rFonts w:cs="Arial"/>
          <w:u w:color="000000"/>
        </w:rPr>
        <w:t>podpowierzenie</w:t>
      </w:r>
      <w:proofErr w:type="spellEnd"/>
      <w:r w:rsidRPr="008F4783">
        <w:rPr>
          <w:rFonts w:cs="Arial"/>
          <w:u w:color="000000"/>
        </w:rPr>
        <w:t xml:space="preserve"> przetwarzania danych osobowych,</w:t>
      </w:r>
    </w:p>
    <w:p w14:paraId="5A02B2D4" w14:textId="77777777" w:rsidR="00EC67E9" w:rsidRPr="008F4783" w:rsidRDefault="00EC67E9" w:rsidP="00A71426">
      <w:pPr>
        <w:numPr>
          <w:ilvl w:val="1"/>
          <w:numId w:val="40"/>
        </w:numPr>
        <w:pBdr>
          <w:top w:val="nil"/>
          <w:left w:val="nil"/>
          <w:bottom w:val="nil"/>
          <w:right w:val="nil"/>
          <w:between w:val="nil"/>
          <w:bar w:val="nil"/>
        </w:pBdr>
        <w:shd w:val="clear" w:color="auto" w:fill="FFFFFF"/>
        <w:spacing w:after="0" w:line="360" w:lineRule="auto"/>
        <w:ind w:left="426" w:right="14" w:hanging="142"/>
        <w:rPr>
          <w:rFonts w:cs="Arial"/>
          <w:u w:color="000000"/>
        </w:rPr>
      </w:pPr>
      <w:r w:rsidRPr="008F4783">
        <w:rPr>
          <w:rFonts w:cs="Arial"/>
          <w:u w:color="000000"/>
        </w:rPr>
        <w:t xml:space="preserve">cel, rodzaj oraz kategorię osób, których dotyczą dane przewidziane do </w:t>
      </w:r>
      <w:proofErr w:type="spellStart"/>
      <w:r w:rsidRPr="008F4783">
        <w:rPr>
          <w:rFonts w:cs="Arial"/>
          <w:u w:color="000000"/>
        </w:rPr>
        <w:t>podpowierzenia</w:t>
      </w:r>
      <w:proofErr w:type="spellEnd"/>
      <w:r w:rsidRPr="008F4783">
        <w:rPr>
          <w:rFonts w:cs="Arial"/>
          <w:u w:color="000000"/>
        </w:rPr>
        <w:t>.</w:t>
      </w:r>
    </w:p>
    <w:p w14:paraId="34934E40" w14:textId="77777777" w:rsidR="00EC67E9" w:rsidRPr="008F4783" w:rsidRDefault="00EC67E9" w:rsidP="00A71426">
      <w:pPr>
        <w:numPr>
          <w:ilvl w:val="1"/>
          <w:numId w:val="45"/>
        </w:numPr>
        <w:pBdr>
          <w:top w:val="nil"/>
          <w:left w:val="nil"/>
          <w:bottom w:val="nil"/>
          <w:right w:val="nil"/>
          <w:between w:val="nil"/>
          <w:bar w:val="nil"/>
        </w:pBdr>
        <w:shd w:val="clear" w:color="auto" w:fill="FFFFFF"/>
        <w:spacing w:after="0" w:line="360" w:lineRule="auto"/>
        <w:ind w:left="426" w:right="14" w:hanging="284"/>
        <w:contextualSpacing/>
        <w:rPr>
          <w:rFonts w:eastAsia="Times New Roman" w:cs="Arial"/>
          <w:u w:color="000000"/>
        </w:rPr>
      </w:pPr>
      <w:r w:rsidRPr="008F4783">
        <w:rPr>
          <w:rFonts w:eastAsia="Times New Roman" w:cs="Arial"/>
          <w:u w:color="000000"/>
        </w:rPr>
        <w:t>Podmiot przetwarzający po uzyskaniu zgody, o której mowa w ust. 3 b) zawrze</w:t>
      </w:r>
      <w:r w:rsidRPr="008F4783">
        <w:rPr>
          <w:rFonts w:eastAsia="Times New Roman" w:cs="Arial"/>
          <w:u w:color="000000"/>
        </w:rPr>
        <w:br/>
        <w:t xml:space="preserve">z </w:t>
      </w:r>
      <w:proofErr w:type="spellStart"/>
      <w:r w:rsidRPr="008F4783">
        <w:rPr>
          <w:rFonts w:eastAsia="Times New Roman" w:cs="Arial"/>
          <w:u w:color="000000"/>
        </w:rPr>
        <w:t>podprocesorem</w:t>
      </w:r>
      <w:proofErr w:type="spellEnd"/>
      <w:r w:rsidRPr="008F4783">
        <w:rPr>
          <w:rFonts w:eastAsia="Times New Roman" w:cs="Arial"/>
          <w:u w:color="000000"/>
        </w:rPr>
        <w:t>, któremu powierzy przetwarzanie danych osobowych w imieniu i na rzecz Administratora „</w:t>
      </w:r>
      <w:r w:rsidRPr="008F4783">
        <w:rPr>
          <w:rFonts w:eastAsia="Times New Roman" w:cs="Arial"/>
          <w:i/>
          <w:u w:color="000000"/>
        </w:rPr>
        <w:t>Umowę dalszego powierzenia danych osobowych</w:t>
      </w:r>
      <w:r w:rsidRPr="008F4783">
        <w:rPr>
          <w:rFonts w:eastAsia="Times New Roman" w:cs="Arial"/>
          <w:u w:color="000000"/>
        </w:rPr>
        <w:t>”, w kształcie zgodnym z postanowieniami niniejszej Umowy, wyłącznie w zakresie czynności związanych z realizacją Umowy.</w:t>
      </w:r>
    </w:p>
    <w:p w14:paraId="122DC1EC" w14:textId="77777777" w:rsidR="00EC67E9" w:rsidRPr="008F4783" w:rsidRDefault="00EC67E9" w:rsidP="00A71426">
      <w:pPr>
        <w:numPr>
          <w:ilvl w:val="1"/>
          <w:numId w:val="45"/>
        </w:numPr>
        <w:pBdr>
          <w:top w:val="nil"/>
          <w:left w:val="nil"/>
          <w:bottom w:val="nil"/>
          <w:right w:val="nil"/>
          <w:between w:val="nil"/>
          <w:bar w:val="nil"/>
        </w:pBdr>
        <w:shd w:val="clear" w:color="auto" w:fill="FFFFFF"/>
        <w:spacing w:after="0" w:line="360" w:lineRule="auto"/>
        <w:ind w:left="426" w:right="14" w:hanging="284"/>
        <w:contextualSpacing/>
        <w:rPr>
          <w:rFonts w:eastAsia="Times New Roman" w:cs="Arial"/>
          <w:u w:color="000000"/>
        </w:rPr>
      </w:pPr>
      <w:proofErr w:type="spellStart"/>
      <w:r w:rsidRPr="008F4783">
        <w:rPr>
          <w:rFonts w:eastAsia="Times New Roman" w:cs="Arial"/>
          <w:u w:color="000000"/>
        </w:rPr>
        <w:lastRenderedPageBreak/>
        <w:t>Podprocesor</w:t>
      </w:r>
      <w:proofErr w:type="spellEnd"/>
      <w:r w:rsidRPr="008F4783">
        <w:rPr>
          <w:rFonts w:eastAsia="Times New Roman" w:cs="Arial"/>
          <w:u w:color="000000"/>
        </w:rPr>
        <w:t>, o którym mowa w ust. 3 d) zapewnia te same gwarancje i wykonywać będzie te same obowiązki, jakie zostały nałożone na Podmiot przetwarzający</w:t>
      </w:r>
      <w:r w:rsidRPr="008F4783">
        <w:rPr>
          <w:rFonts w:eastAsia="Times New Roman" w:cs="Arial"/>
          <w:u w:color="000000"/>
        </w:rPr>
        <w:br/>
        <w:t>w niniejszej Umowie.</w:t>
      </w:r>
    </w:p>
    <w:p w14:paraId="007537F4" w14:textId="77777777" w:rsidR="00EC67E9" w:rsidRPr="008F4783" w:rsidRDefault="00EC67E9" w:rsidP="00A71426">
      <w:pPr>
        <w:numPr>
          <w:ilvl w:val="1"/>
          <w:numId w:val="45"/>
        </w:numPr>
        <w:pBdr>
          <w:top w:val="nil"/>
          <w:left w:val="nil"/>
          <w:bottom w:val="nil"/>
          <w:right w:val="nil"/>
          <w:between w:val="nil"/>
          <w:bar w:val="nil"/>
        </w:pBdr>
        <w:shd w:val="clear" w:color="auto" w:fill="FFFFFF"/>
        <w:spacing w:after="0" w:line="360" w:lineRule="auto"/>
        <w:ind w:left="426" w:right="14" w:hanging="284"/>
        <w:contextualSpacing/>
        <w:rPr>
          <w:rFonts w:eastAsia="Times New Roman" w:cs="Arial"/>
          <w:u w:color="000000"/>
        </w:rPr>
      </w:pPr>
      <w:r w:rsidRPr="008F4783">
        <w:rPr>
          <w:rFonts w:eastAsia="Times New Roman" w:cs="Arial"/>
          <w:u w:color="000000"/>
        </w:rPr>
        <w:t xml:space="preserve">Podmiot przetwarzający ponosi pełną odpowiedzialność wobec Administratora za nie wywiązanie się ze spoczywających na </w:t>
      </w:r>
      <w:proofErr w:type="spellStart"/>
      <w:r w:rsidRPr="008F4783">
        <w:rPr>
          <w:rFonts w:eastAsia="Times New Roman" w:cs="Arial"/>
          <w:u w:color="000000"/>
        </w:rPr>
        <w:t>podprocesorach</w:t>
      </w:r>
      <w:proofErr w:type="spellEnd"/>
      <w:r w:rsidRPr="008F4783">
        <w:rPr>
          <w:rFonts w:eastAsia="Times New Roman" w:cs="Arial"/>
          <w:u w:color="000000"/>
        </w:rPr>
        <w:t xml:space="preserve"> obowiązków ochrony danych.</w:t>
      </w:r>
    </w:p>
    <w:p w14:paraId="2BF04E7A" w14:textId="77777777" w:rsidR="00EC67E9" w:rsidRPr="008F4783" w:rsidRDefault="00EC67E9" w:rsidP="00A71426">
      <w:pPr>
        <w:numPr>
          <w:ilvl w:val="1"/>
          <w:numId w:val="45"/>
        </w:numPr>
        <w:pBdr>
          <w:top w:val="nil"/>
          <w:left w:val="nil"/>
          <w:bottom w:val="nil"/>
          <w:right w:val="nil"/>
          <w:between w:val="nil"/>
          <w:bar w:val="nil"/>
        </w:pBdr>
        <w:shd w:val="clear" w:color="auto" w:fill="FFFFFF"/>
        <w:spacing w:after="0" w:line="360" w:lineRule="auto"/>
        <w:ind w:left="426" w:right="14" w:hanging="284"/>
        <w:contextualSpacing/>
        <w:rPr>
          <w:rFonts w:eastAsia="Times New Roman" w:cs="Arial"/>
          <w:u w:color="000000"/>
        </w:rPr>
      </w:pPr>
      <w:r w:rsidRPr="008F4783">
        <w:rPr>
          <w:rFonts w:eastAsia="Times New Roman" w:cs="Arial"/>
          <w:u w:color="000000"/>
        </w:rPr>
        <w:t xml:space="preserve">Podmiot przetwarzający zapewnia, iż </w:t>
      </w:r>
      <w:proofErr w:type="spellStart"/>
      <w:r w:rsidRPr="008F4783">
        <w:rPr>
          <w:rFonts w:eastAsia="Times New Roman" w:cs="Arial"/>
          <w:u w:color="000000"/>
        </w:rPr>
        <w:t>podprocesor</w:t>
      </w:r>
      <w:proofErr w:type="spellEnd"/>
      <w:r w:rsidRPr="008F4783">
        <w:rPr>
          <w:rFonts w:eastAsia="Times New Roman" w:cs="Arial"/>
          <w:u w:color="000000"/>
        </w:rPr>
        <w:t xml:space="preserve"> będzie przetwarzał dane osobowe wyłącznie w celu związanym bezpośrednio z realizacją niniejszej umowy, co do rodzaju danych osobowych oraz kategorii osób, których dane dotyczą. Przetwarzanie, o którym mowa odbywać się będzie na podstawie umowy zawartej z </w:t>
      </w:r>
      <w:proofErr w:type="spellStart"/>
      <w:r w:rsidRPr="008F4783">
        <w:rPr>
          <w:rFonts w:eastAsia="Times New Roman" w:cs="Arial"/>
          <w:u w:color="000000"/>
        </w:rPr>
        <w:t>podprocesorem</w:t>
      </w:r>
      <w:proofErr w:type="spellEnd"/>
      <w:r w:rsidRPr="008F4783">
        <w:rPr>
          <w:rFonts w:eastAsia="Times New Roman" w:cs="Arial"/>
          <w:u w:color="000000"/>
        </w:rPr>
        <w:t xml:space="preserve"> przez Podmiot przetwarzający, przy czym cel, rodzaj oraz kategorie osób, których dane dotyczą nie będzie szerszy niż wynikający z niniejszej Umowy.</w:t>
      </w:r>
    </w:p>
    <w:p w14:paraId="3CFF790F" w14:textId="77777777" w:rsidR="00EC67E9" w:rsidRPr="008F4783" w:rsidRDefault="00EC67E9" w:rsidP="00A71426">
      <w:pPr>
        <w:numPr>
          <w:ilvl w:val="1"/>
          <w:numId w:val="45"/>
        </w:numPr>
        <w:pBdr>
          <w:top w:val="nil"/>
          <w:left w:val="nil"/>
          <w:bottom w:val="nil"/>
          <w:right w:val="nil"/>
          <w:between w:val="nil"/>
          <w:bar w:val="nil"/>
        </w:pBdr>
        <w:shd w:val="clear" w:color="auto" w:fill="FFFFFF"/>
        <w:spacing w:after="0" w:line="360" w:lineRule="auto"/>
        <w:ind w:left="426" w:right="14" w:hanging="284"/>
        <w:contextualSpacing/>
        <w:rPr>
          <w:rFonts w:eastAsia="Times New Roman" w:cs="Arial"/>
          <w:u w:color="000000"/>
        </w:rPr>
      </w:pPr>
      <w:r w:rsidRPr="008F4783">
        <w:rPr>
          <w:rFonts w:eastAsia="Times New Roman" w:cs="Arial"/>
          <w:u w:color="000000"/>
        </w:rPr>
        <w:t>Podmiot przetwarzający zapewnia, iż „</w:t>
      </w:r>
      <w:r w:rsidRPr="008F4783">
        <w:rPr>
          <w:rFonts w:eastAsia="Times New Roman" w:cs="Arial"/>
          <w:i/>
          <w:u w:color="000000"/>
        </w:rPr>
        <w:t>Umowa o dalsze powierzenie przetwarzania danych osobowych</w:t>
      </w:r>
      <w:r w:rsidRPr="008F4783">
        <w:rPr>
          <w:rFonts w:eastAsia="Times New Roman" w:cs="Arial"/>
          <w:u w:color="000000"/>
        </w:rPr>
        <w:t xml:space="preserve">” zostanie zawarta przez Podmiot przetwarzający z </w:t>
      </w:r>
      <w:proofErr w:type="spellStart"/>
      <w:r w:rsidRPr="008F4783">
        <w:rPr>
          <w:rFonts w:eastAsia="Times New Roman" w:cs="Arial"/>
          <w:u w:color="000000"/>
        </w:rPr>
        <w:t>podprocesorem</w:t>
      </w:r>
      <w:proofErr w:type="spellEnd"/>
      <w:r w:rsidRPr="008F4783">
        <w:rPr>
          <w:rFonts w:eastAsia="Times New Roman" w:cs="Arial"/>
          <w:u w:color="000000"/>
        </w:rPr>
        <w:t xml:space="preserve"> w formie pisemnej.</w:t>
      </w:r>
    </w:p>
    <w:p w14:paraId="2FD41884" w14:textId="77777777" w:rsidR="00EC67E9" w:rsidRPr="008F4783" w:rsidRDefault="00EC67E9" w:rsidP="00A71426">
      <w:pPr>
        <w:numPr>
          <w:ilvl w:val="1"/>
          <w:numId w:val="45"/>
        </w:numPr>
        <w:pBdr>
          <w:top w:val="nil"/>
          <w:left w:val="nil"/>
          <w:bottom w:val="nil"/>
          <w:right w:val="nil"/>
          <w:between w:val="nil"/>
          <w:bar w:val="nil"/>
        </w:pBdr>
        <w:shd w:val="clear" w:color="auto" w:fill="FFFFFF"/>
        <w:spacing w:after="0" w:line="360" w:lineRule="auto"/>
        <w:ind w:left="426" w:right="14" w:hanging="284"/>
        <w:contextualSpacing/>
        <w:rPr>
          <w:rFonts w:eastAsia="Times New Roman" w:cs="Arial"/>
          <w:u w:color="000000"/>
        </w:rPr>
      </w:pPr>
      <w:r w:rsidRPr="008F4783">
        <w:rPr>
          <w:rFonts w:eastAsia="Times New Roman" w:cs="Arial"/>
          <w:u w:color="000000"/>
        </w:rPr>
        <w:t xml:space="preserve">Podmiot przetwarzający zapewnia, iż </w:t>
      </w:r>
      <w:proofErr w:type="spellStart"/>
      <w:r w:rsidRPr="008F4783">
        <w:rPr>
          <w:rFonts w:eastAsia="Times New Roman" w:cs="Arial"/>
          <w:u w:color="000000"/>
        </w:rPr>
        <w:t>podprocesor</w:t>
      </w:r>
      <w:proofErr w:type="spellEnd"/>
      <w:r w:rsidRPr="008F4783">
        <w:rPr>
          <w:rFonts w:eastAsia="Times New Roman" w:cs="Arial"/>
          <w:u w:color="000000"/>
        </w:rPr>
        <w:t xml:space="preserve"> nie będzie decydować o celach</w:t>
      </w:r>
      <w:r w:rsidRPr="008F4783">
        <w:rPr>
          <w:rFonts w:eastAsia="Times New Roman" w:cs="Arial"/>
          <w:u w:color="000000"/>
        </w:rPr>
        <w:br/>
        <w:t>i środkach przetwarzania danych osobowych.</w:t>
      </w:r>
    </w:p>
    <w:p w14:paraId="76BD5CDC" w14:textId="77777777" w:rsidR="00EC67E9" w:rsidRPr="008F4783" w:rsidRDefault="00EC67E9" w:rsidP="00A71426">
      <w:pPr>
        <w:numPr>
          <w:ilvl w:val="1"/>
          <w:numId w:val="45"/>
        </w:numPr>
        <w:pBdr>
          <w:top w:val="nil"/>
          <w:left w:val="nil"/>
          <w:bottom w:val="nil"/>
          <w:right w:val="nil"/>
          <w:between w:val="nil"/>
          <w:bar w:val="nil"/>
        </w:pBdr>
        <w:shd w:val="clear" w:color="auto" w:fill="FFFFFF"/>
        <w:spacing w:after="0" w:line="360" w:lineRule="auto"/>
        <w:ind w:left="426" w:right="14" w:hanging="284"/>
        <w:contextualSpacing/>
        <w:rPr>
          <w:rFonts w:eastAsia="Times New Roman" w:cs="Arial"/>
          <w:u w:color="000000"/>
        </w:rPr>
      </w:pPr>
      <w:r w:rsidRPr="008F4783">
        <w:rPr>
          <w:rFonts w:eastAsia="Times New Roman" w:cs="Arial"/>
          <w:u w:color="000000"/>
        </w:rPr>
        <w:t xml:space="preserve">Podmiot przetwarzający zapewnia, iż </w:t>
      </w:r>
      <w:proofErr w:type="spellStart"/>
      <w:r w:rsidRPr="008F4783">
        <w:rPr>
          <w:rFonts w:eastAsia="Times New Roman" w:cs="Arial"/>
          <w:u w:color="000000"/>
        </w:rPr>
        <w:t>podprocesor</w:t>
      </w:r>
      <w:proofErr w:type="spellEnd"/>
      <w:r w:rsidRPr="008F4783">
        <w:rPr>
          <w:rFonts w:eastAsia="Times New Roman" w:cs="Arial"/>
          <w:u w:color="000000"/>
        </w:rPr>
        <w:t xml:space="preserve"> nie będzie posiadać jakichkolwiek kopii dokumentów zawierających dane osobowe w tym formularzy, baz danych zapisanych w postaci dokumentów papierowych lub elektronicznych, a w szczególności w poczcie elektronicznej, na dyskach komputerowych i arkuszach kalkulacyjnych innych niż wynikające z realizacji niniejszej Umowy.</w:t>
      </w:r>
    </w:p>
    <w:p w14:paraId="59A06D1D" w14:textId="77777777" w:rsidR="00EC67E9" w:rsidRPr="008F4783" w:rsidRDefault="00EC67E9" w:rsidP="00A71426">
      <w:pPr>
        <w:numPr>
          <w:ilvl w:val="1"/>
          <w:numId w:val="45"/>
        </w:numPr>
        <w:pBdr>
          <w:top w:val="nil"/>
          <w:left w:val="nil"/>
          <w:bottom w:val="nil"/>
          <w:right w:val="nil"/>
          <w:between w:val="nil"/>
          <w:bar w:val="nil"/>
        </w:pBdr>
        <w:shd w:val="clear" w:color="auto" w:fill="FFFFFF"/>
        <w:spacing w:after="0" w:line="360" w:lineRule="auto"/>
        <w:ind w:left="426" w:right="14" w:hanging="284"/>
        <w:contextualSpacing/>
        <w:rPr>
          <w:rFonts w:eastAsia="Times New Roman" w:cs="Arial"/>
          <w:u w:color="000000"/>
        </w:rPr>
      </w:pPr>
      <w:r w:rsidRPr="008F4783">
        <w:rPr>
          <w:rFonts w:eastAsia="Times New Roman" w:cs="Arial"/>
          <w:u w:color="000000"/>
        </w:rPr>
        <w:t xml:space="preserve">Podmiot przetwarzający zobowiązany będzie do nadzorowania </w:t>
      </w:r>
      <w:proofErr w:type="spellStart"/>
      <w:r w:rsidRPr="008F4783">
        <w:rPr>
          <w:rFonts w:eastAsia="Times New Roman" w:cs="Arial"/>
          <w:u w:color="000000"/>
        </w:rPr>
        <w:t>podprocesora</w:t>
      </w:r>
      <w:proofErr w:type="spellEnd"/>
      <w:r w:rsidRPr="008F4783">
        <w:rPr>
          <w:rFonts w:eastAsia="Times New Roman" w:cs="Arial"/>
          <w:u w:color="000000"/>
        </w:rPr>
        <w:t xml:space="preserve"> w zakresie ochrony danych osobowych.</w:t>
      </w:r>
    </w:p>
    <w:p w14:paraId="7A86E1D9" w14:textId="77777777" w:rsidR="00EC67E9" w:rsidRPr="008F4783" w:rsidRDefault="00EC67E9" w:rsidP="00A71426">
      <w:pPr>
        <w:numPr>
          <w:ilvl w:val="1"/>
          <w:numId w:val="45"/>
        </w:numPr>
        <w:pBdr>
          <w:top w:val="nil"/>
          <w:left w:val="nil"/>
          <w:bottom w:val="nil"/>
          <w:right w:val="nil"/>
          <w:between w:val="nil"/>
          <w:bar w:val="nil"/>
        </w:pBdr>
        <w:shd w:val="clear" w:color="auto" w:fill="FFFFFF"/>
        <w:spacing w:after="0" w:line="360" w:lineRule="auto"/>
        <w:ind w:left="426" w:right="14" w:hanging="284"/>
        <w:contextualSpacing/>
        <w:rPr>
          <w:rFonts w:eastAsia="Times New Roman" w:cs="Arial"/>
          <w:u w:color="000000"/>
        </w:rPr>
      </w:pPr>
      <w:r w:rsidRPr="008F4783">
        <w:rPr>
          <w:rFonts w:eastAsia="Times New Roman" w:cs="Arial"/>
          <w:u w:color="000000"/>
        </w:rPr>
        <w:t>Podmiot przetwarzający zapewni, iż na każde żądanie Administratora skierowane do Podmiotu przetwarzającego lub bezpośrednio do podmiotu (</w:t>
      </w:r>
      <w:proofErr w:type="spellStart"/>
      <w:r w:rsidRPr="008F4783">
        <w:rPr>
          <w:rFonts w:eastAsia="Times New Roman" w:cs="Arial"/>
          <w:u w:color="000000"/>
        </w:rPr>
        <w:t>podprocesora</w:t>
      </w:r>
      <w:proofErr w:type="spellEnd"/>
      <w:r w:rsidRPr="008F4783">
        <w:rPr>
          <w:rFonts w:eastAsia="Times New Roman" w:cs="Arial"/>
          <w:u w:color="000000"/>
        </w:rPr>
        <w:t>), stosowny podmiot zaprzestanie przetwarzania danych osobowych i według wyboru Administratora zwróci je Administratorowi lub usunie.</w:t>
      </w:r>
    </w:p>
    <w:p w14:paraId="23934CC0" w14:textId="77777777" w:rsidR="00EC67E9" w:rsidRPr="008F4783" w:rsidRDefault="00EC67E9" w:rsidP="00A71426">
      <w:pPr>
        <w:numPr>
          <w:ilvl w:val="2"/>
          <w:numId w:val="53"/>
        </w:numPr>
        <w:pBdr>
          <w:top w:val="nil"/>
          <w:left w:val="nil"/>
          <w:bottom w:val="nil"/>
          <w:right w:val="nil"/>
          <w:between w:val="nil"/>
          <w:bar w:val="nil"/>
        </w:pBdr>
        <w:spacing w:after="0" w:line="360" w:lineRule="auto"/>
        <w:ind w:left="425" w:hanging="357"/>
        <w:contextualSpacing/>
        <w:outlineLvl w:val="1"/>
        <w:rPr>
          <w:rFonts w:eastAsia="Times New Roman" w:cs="Arial"/>
          <w:b/>
          <w:u w:color="000000"/>
        </w:rPr>
      </w:pPr>
      <w:r w:rsidRPr="008F4783">
        <w:rPr>
          <w:rFonts w:eastAsia="Times New Roman" w:cs="Arial"/>
          <w:b/>
          <w:u w:color="000000"/>
        </w:rPr>
        <w:t>Zadania i obowiązki podmiotu przetwarzającego</w:t>
      </w:r>
    </w:p>
    <w:p w14:paraId="64F43298" w14:textId="77777777" w:rsidR="00EC67E9" w:rsidRPr="008F4783" w:rsidRDefault="00EC67E9" w:rsidP="00A71426">
      <w:pPr>
        <w:numPr>
          <w:ilvl w:val="1"/>
          <w:numId w:val="46"/>
        </w:numPr>
        <w:pBdr>
          <w:top w:val="nil"/>
          <w:left w:val="nil"/>
          <w:bottom w:val="nil"/>
          <w:right w:val="nil"/>
          <w:between w:val="nil"/>
          <w:bar w:val="nil"/>
        </w:pBdr>
        <w:spacing w:after="0" w:line="360" w:lineRule="auto"/>
        <w:ind w:left="426" w:hanging="284"/>
        <w:contextualSpacing/>
        <w:rPr>
          <w:rFonts w:eastAsia="Times New Roman" w:cs="Arial"/>
          <w:u w:color="000000"/>
        </w:rPr>
      </w:pPr>
      <w:r w:rsidRPr="008F4783">
        <w:rPr>
          <w:rFonts w:eastAsia="Times New Roman" w:cs="Arial"/>
          <w:u w:color="000000"/>
        </w:rPr>
        <w:t>Przy przetwarzaniu danych osobowych Podmiot przetwarzający przestrzega zasad wskazanych w niniejszej Umowie, w ustawie o ochronie danych osobowych oraz</w:t>
      </w:r>
      <w:r w:rsidRPr="008F4783">
        <w:rPr>
          <w:rFonts w:eastAsia="Times New Roman" w:cs="Arial"/>
          <w:u w:color="000000"/>
        </w:rPr>
        <w:br/>
        <w:t>w RODO.</w:t>
      </w:r>
    </w:p>
    <w:p w14:paraId="0745F10D" w14:textId="77777777" w:rsidR="00EC67E9" w:rsidRPr="008F4783" w:rsidRDefault="00EC67E9" w:rsidP="00A71426">
      <w:pPr>
        <w:numPr>
          <w:ilvl w:val="1"/>
          <w:numId w:val="46"/>
        </w:numPr>
        <w:pBdr>
          <w:top w:val="nil"/>
          <w:left w:val="nil"/>
          <w:bottom w:val="nil"/>
          <w:right w:val="nil"/>
          <w:between w:val="nil"/>
          <w:bar w:val="nil"/>
        </w:pBdr>
        <w:spacing w:after="0" w:line="360" w:lineRule="auto"/>
        <w:ind w:left="426" w:hanging="284"/>
        <w:contextualSpacing/>
        <w:rPr>
          <w:rFonts w:eastAsia="Times New Roman" w:cs="Arial"/>
          <w:u w:color="000000"/>
        </w:rPr>
      </w:pPr>
      <w:r w:rsidRPr="008F4783">
        <w:rPr>
          <w:rFonts w:eastAsia="Times New Roman" w:cs="Arial"/>
          <w:u w:color="000000"/>
        </w:rPr>
        <w:t>Podmiot przetwarzający oświadcza, że dysponuje środkami umożliwiającymi prawidłowe przetwarzanie danych osobowych oraz spełnia wymagania określone w przepisach ustawy o ochronie danych osobowych oraz RODO, a także zapewni przed rozpoczęciem przetwarzania danych osobowych środki zabezpieczające powierzone dane</w:t>
      </w:r>
      <w:r w:rsidRPr="008F4783">
        <w:rPr>
          <w:rFonts w:eastAsia="Times New Roman" w:cs="Arial"/>
          <w:u w:color="000000"/>
        </w:rPr>
        <w:br/>
      </w:r>
      <w:r w:rsidRPr="008F4783">
        <w:rPr>
          <w:rFonts w:eastAsia="Times New Roman" w:cs="Arial"/>
          <w:u w:color="000000"/>
        </w:rPr>
        <w:lastRenderedPageBreak/>
        <w:t>w adekwatnym stopniu bezpieczeństwa, odpowiadającym ryzyku związanemu</w:t>
      </w:r>
      <w:r w:rsidRPr="008F4783">
        <w:rPr>
          <w:rFonts w:eastAsia="Times New Roman" w:cs="Arial"/>
          <w:u w:color="000000"/>
        </w:rPr>
        <w:br/>
        <w:t>z przetwarzaniem danych osobowych, o których mowa w art. 32 RODO. Podmiot przetwarzający będzie w szczególności:</w:t>
      </w:r>
    </w:p>
    <w:p w14:paraId="213D2E8E" w14:textId="77777777" w:rsidR="00EC67E9" w:rsidRPr="008F4783" w:rsidRDefault="00EC67E9" w:rsidP="00A71426">
      <w:pPr>
        <w:numPr>
          <w:ilvl w:val="1"/>
          <w:numId w:val="41"/>
        </w:numPr>
        <w:pBdr>
          <w:top w:val="nil"/>
          <w:left w:val="nil"/>
          <w:bottom w:val="nil"/>
          <w:right w:val="nil"/>
          <w:between w:val="nil"/>
          <w:bar w:val="nil"/>
        </w:pBdr>
        <w:tabs>
          <w:tab w:val="clear" w:pos="360"/>
        </w:tabs>
        <w:spacing w:after="0" w:line="360" w:lineRule="auto"/>
        <w:ind w:left="426" w:hanging="142"/>
        <w:rPr>
          <w:rFonts w:cs="Arial"/>
          <w:u w:color="000000"/>
        </w:rPr>
      </w:pPr>
      <w:r w:rsidRPr="008F4783">
        <w:rPr>
          <w:rFonts w:cs="Arial"/>
          <w:u w:color="000000"/>
        </w:rPr>
        <w:t>prowadzić stosowne polityki ochrony danych osobowych wymagane zgodnie z postanowieniami ustawy o ochronie danych osobowych oraz RODO,</w:t>
      </w:r>
    </w:p>
    <w:p w14:paraId="432FC538" w14:textId="77777777" w:rsidR="00EC67E9" w:rsidRPr="008F4783" w:rsidRDefault="00EC67E9" w:rsidP="00A71426">
      <w:pPr>
        <w:numPr>
          <w:ilvl w:val="1"/>
          <w:numId w:val="41"/>
        </w:numPr>
        <w:pBdr>
          <w:top w:val="nil"/>
          <w:left w:val="nil"/>
          <w:bottom w:val="nil"/>
          <w:right w:val="nil"/>
          <w:between w:val="nil"/>
          <w:bar w:val="nil"/>
        </w:pBdr>
        <w:tabs>
          <w:tab w:val="clear" w:pos="360"/>
        </w:tabs>
        <w:spacing w:after="0" w:line="360" w:lineRule="auto"/>
        <w:ind w:left="426" w:hanging="142"/>
        <w:rPr>
          <w:rFonts w:cs="Arial"/>
          <w:u w:color="000000"/>
        </w:rPr>
      </w:pPr>
      <w:r w:rsidRPr="008F4783">
        <w:rPr>
          <w:rFonts w:cs="Arial"/>
          <w:u w:color="000000"/>
        </w:rPr>
        <w:t>zabezpieczać powierzone dane przed dostępem osób nieupoważnionych, w tym w szczególności przed kradzieżą, uszkodzeniem i zaginięciem,</w:t>
      </w:r>
    </w:p>
    <w:p w14:paraId="1AADC1B3" w14:textId="77777777" w:rsidR="00EC67E9" w:rsidRPr="008F4783" w:rsidRDefault="00EC67E9" w:rsidP="00A71426">
      <w:pPr>
        <w:numPr>
          <w:ilvl w:val="1"/>
          <w:numId w:val="41"/>
        </w:numPr>
        <w:pBdr>
          <w:top w:val="nil"/>
          <w:left w:val="nil"/>
          <w:bottom w:val="nil"/>
          <w:right w:val="nil"/>
          <w:between w:val="nil"/>
          <w:bar w:val="nil"/>
        </w:pBdr>
        <w:tabs>
          <w:tab w:val="clear" w:pos="360"/>
        </w:tabs>
        <w:spacing w:after="0" w:line="360" w:lineRule="auto"/>
        <w:ind w:left="426" w:hanging="142"/>
        <w:rPr>
          <w:rFonts w:cs="Arial"/>
          <w:u w:color="000000"/>
        </w:rPr>
      </w:pPr>
      <w:r w:rsidRPr="008F4783">
        <w:rPr>
          <w:rFonts w:cs="Arial"/>
          <w:u w:color="000000"/>
        </w:rPr>
        <w:t>dopuszczać do przetwarzania danych wyłącznie osoby posiadające upoważnienie do przetwarzania danych osobowych,</w:t>
      </w:r>
    </w:p>
    <w:p w14:paraId="16ECA707" w14:textId="77777777" w:rsidR="00EC67E9" w:rsidRPr="008F4783" w:rsidRDefault="00EC67E9" w:rsidP="00A71426">
      <w:pPr>
        <w:numPr>
          <w:ilvl w:val="1"/>
          <w:numId w:val="41"/>
        </w:numPr>
        <w:pBdr>
          <w:top w:val="nil"/>
          <w:left w:val="nil"/>
          <w:bottom w:val="nil"/>
          <w:right w:val="nil"/>
          <w:between w:val="nil"/>
          <w:bar w:val="nil"/>
        </w:pBdr>
        <w:tabs>
          <w:tab w:val="clear" w:pos="360"/>
        </w:tabs>
        <w:spacing w:after="0" w:line="360" w:lineRule="auto"/>
        <w:ind w:left="426" w:hanging="142"/>
        <w:rPr>
          <w:rFonts w:cs="Arial"/>
          <w:u w:color="000000"/>
        </w:rPr>
      </w:pPr>
      <w:r w:rsidRPr="008F4783">
        <w:rPr>
          <w:rFonts w:cs="Arial"/>
          <w:u w:color="000000"/>
        </w:rPr>
        <w:t>przechowywać dokumenty w specjalnie do tego przeznaczonych szafach zamykanych na zamek lub w zamykanych na zamek pomieszczeniach, niedostępnych dla osób nieupoważnionych do przetwarzania danych osobowych,</w:t>
      </w:r>
    </w:p>
    <w:p w14:paraId="0FD07776" w14:textId="77777777" w:rsidR="00EC67E9" w:rsidRPr="008F4783" w:rsidRDefault="00EC67E9" w:rsidP="00A71426">
      <w:pPr>
        <w:numPr>
          <w:ilvl w:val="1"/>
          <w:numId w:val="41"/>
        </w:numPr>
        <w:pBdr>
          <w:top w:val="nil"/>
          <w:left w:val="nil"/>
          <w:bottom w:val="nil"/>
          <w:right w:val="nil"/>
          <w:between w:val="nil"/>
          <w:bar w:val="nil"/>
        </w:pBdr>
        <w:tabs>
          <w:tab w:val="clear" w:pos="360"/>
        </w:tabs>
        <w:spacing w:after="0" w:line="360" w:lineRule="auto"/>
        <w:ind w:left="426" w:hanging="142"/>
        <w:rPr>
          <w:rFonts w:cs="Arial"/>
          <w:u w:color="000000"/>
        </w:rPr>
      </w:pPr>
      <w:r w:rsidRPr="008F4783">
        <w:rPr>
          <w:rFonts w:cs="Arial"/>
          <w:u w:color="000000"/>
        </w:rPr>
        <w:t>zapewniać kontrolę nad tym, jakie dane osobowe, kiedy i przez kogo zostały wprowadzone do systemu przetwarzania danych oraz komu są przekazywane.</w:t>
      </w:r>
    </w:p>
    <w:p w14:paraId="4B839B05" w14:textId="77777777" w:rsidR="00EC67E9" w:rsidRPr="008F4783" w:rsidRDefault="00EC67E9" w:rsidP="00A71426">
      <w:pPr>
        <w:numPr>
          <w:ilvl w:val="1"/>
          <w:numId w:val="46"/>
        </w:numPr>
        <w:pBdr>
          <w:top w:val="nil"/>
          <w:left w:val="nil"/>
          <w:bottom w:val="nil"/>
          <w:right w:val="nil"/>
          <w:between w:val="nil"/>
          <w:bar w:val="nil"/>
        </w:pBdr>
        <w:spacing w:after="0" w:line="360" w:lineRule="auto"/>
        <w:ind w:left="426" w:hanging="284"/>
        <w:contextualSpacing/>
        <w:rPr>
          <w:rFonts w:eastAsia="Times New Roman" w:cs="Arial"/>
          <w:u w:color="000000"/>
        </w:rPr>
      </w:pPr>
      <w:r w:rsidRPr="008F4783">
        <w:rPr>
          <w:rFonts w:eastAsia="Times New Roman" w:cs="Arial"/>
          <w:u w:color="000000"/>
        </w:rPr>
        <w:t>W przypadku dalszego powierzenia przez Podmiot przetwarzający przetwarzania danych osobowych zgodnie z ust. 3 a) niniejszej umowy, postanowienia ust. 4 a) i b) znajdują zastosowanie również odnośnie osób/podmiotów wskazanych w ust. 3 a) przy czym za ich realizację przez osoby/podmioty wskazane ust. 3 odpowiada również Podmiot przetwarzający, jak za własne działania lub zaniechania.</w:t>
      </w:r>
    </w:p>
    <w:p w14:paraId="12DEEEA7" w14:textId="77777777" w:rsidR="00EC67E9" w:rsidRPr="008F4783" w:rsidRDefault="00EC67E9" w:rsidP="00A71426">
      <w:pPr>
        <w:numPr>
          <w:ilvl w:val="1"/>
          <w:numId w:val="46"/>
        </w:numPr>
        <w:pBdr>
          <w:top w:val="nil"/>
          <w:left w:val="nil"/>
          <w:bottom w:val="nil"/>
          <w:right w:val="nil"/>
          <w:between w:val="nil"/>
          <w:bar w:val="nil"/>
        </w:pBdr>
        <w:spacing w:after="0" w:line="360" w:lineRule="auto"/>
        <w:ind w:left="426" w:hanging="284"/>
        <w:contextualSpacing/>
        <w:rPr>
          <w:rFonts w:eastAsia="Times New Roman" w:cs="Arial"/>
          <w:u w:color="000000"/>
        </w:rPr>
      </w:pPr>
      <w:r w:rsidRPr="008F4783">
        <w:rPr>
          <w:rFonts w:eastAsia="Times New Roman" w:cs="Arial"/>
          <w:u w:color="000000"/>
        </w:rPr>
        <w:t>W przypadku, gdyby w toku realizacji niniejszej Umowy, doszło do zmian wymagań prawnych związanych z przetwarzaniem danych osobowych w szczególności wymagań dotyczących zabezpieczenia danych osobowych, Podmiot przetwarzający zobowiązany jest własnym kosztem i staraniem do zapewnienia przetwarzania danych osobowych, w tym ich zabezpieczenia w sposób zgodny z przepisami prawa polskiego.</w:t>
      </w:r>
    </w:p>
    <w:p w14:paraId="0D763C5C" w14:textId="77777777" w:rsidR="00EC67E9" w:rsidRPr="008F4783" w:rsidRDefault="00EC67E9" w:rsidP="00A71426">
      <w:pPr>
        <w:numPr>
          <w:ilvl w:val="1"/>
          <w:numId w:val="46"/>
        </w:numPr>
        <w:pBdr>
          <w:top w:val="nil"/>
          <w:left w:val="nil"/>
          <w:bottom w:val="nil"/>
          <w:right w:val="nil"/>
          <w:between w:val="nil"/>
          <w:bar w:val="nil"/>
        </w:pBdr>
        <w:spacing w:after="0" w:line="360" w:lineRule="auto"/>
        <w:ind w:left="426" w:hanging="284"/>
        <w:contextualSpacing/>
        <w:rPr>
          <w:rFonts w:eastAsia="Times New Roman" w:cs="Arial"/>
          <w:u w:color="000000"/>
        </w:rPr>
      </w:pPr>
      <w:r w:rsidRPr="008F4783">
        <w:rPr>
          <w:rFonts w:eastAsia="Times New Roman" w:cs="Arial"/>
          <w:u w:color="000000"/>
        </w:rPr>
        <w:t xml:space="preserve">Do przetwarzania danych osobowych mogą być dopuszczeni jedynie pracownicy Podmiotu przetwarzającego posiadający imienne upoważnienie do przetwarzania danych osobowych. Upoważnienie wygasa z chwilą ustania zatrudnienia upoważnionego pracownika bądź odwołania upoważnienia. </w:t>
      </w:r>
    </w:p>
    <w:p w14:paraId="0BF65809" w14:textId="77777777" w:rsidR="00EC67E9" w:rsidRPr="008F4783" w:rsidRDefault="00EC67E9" w:rsidP="00A71426">
      <w:pPr>
        <w:numPr>
          <w:ilvl w:val="1"/>
          <w:numId w:val="46"/>
        </w:numPr>
        <w:pBdr>
          <w:top w:val="nil"/>
          <w:left w:val="nil"/>
          <w:bottom w:val="nil"/>
          <w:right w:val="nil"/>
          <w:between w:val="nil"/>
          <w:bar w:val="nil"/>
        </w:pBdr>
        <w:spacing w:after="0" w:line="360" w:lineRule="auto"/>
        <w:ind w:left="426" w:hanging="284"/>
        <w:contextualSpacing/>
        <w:rPr>
          <w:rFonts w:eastAsia="Times New Roman" w:cs="Arial"/>
          <w:u w:color="000000"/>
        </w:rPr>
      </w:pPr>
      <w:r w:rsidRPr="008F4783">
        <w:rPr>
          <w:rFonts w:eastAsia="Times New Roman" w:cs="Arial"/>
          <w:u w:color="000000"/>
        </w:rPr>
        <w:t>Administrator umocowuje Podmiot przetwarzający do wydawania i odwoływania pracownikom Podmiotu przetwarzającego imiennych upoważnień do przetwarzania danych osobowych związanych z realizacją niniejszej umowy. Upoważnienia przechowuje Podmiot przetwarzający w swojej siedzibie.</w:t>
      </w:r>
    </w:p>
    <w:p w14:paraId="049C171B" w14:textId="77777777" w:rsidR="00EC67E9" w:rsidRPr="008F4783" w:rsidRDefault="00EC67E9" w:rsidP="00A71426">
      <w:pPr>
        <w:numPr>
          <w:ilvl w:val="1"/>
          <w:numId w:val="46"/>
        </w:numPr>
        <w:pBdr>
          <w:top w:val="nil"/>
          <w:left w:val="nil"/>
          <w:bottom w:val="nil"/>
          <w:right w:val="nil"/>
          <w:between w:val="nil"/>
          <w:bar w:val="nil"/>
        </w:pBdr>
        <w:spacing w:after="0" w:line="360" w:lineRule="auto"/>
        <w:ind w:left="426" w:hanging="284"/>
        <w:contextualSpacing/>
        <w:rPr>
          <w:rFonts w:eastAsia="Times New Roman" w:cs="Arial"/>
          <w:u w:color="000000"/>
        </w:rPr>
      </w:pPr>
      <w:r w:rsidRPr="008F4783">
        <w:rPr>
          <w:rFonts w:eastAsia="Times New Roman" w:cs="Arial"/>
          <w:u w:color="000000"/>
        </w:rPr>
        <w:t xml:space="preserve">Podmiot przetwarzający prowadzi rejestr wszystkich kategorii czynności przetwarzania dokonywanych w imieniu Administratora zgodnie z wymaganiami art. </w:t>
      </w:r>
      <w:r w:rsidRPr="008F4783">
        <w:rPr>
          <w:rFonts w:eastAsia="Times New Roman" w:cs="Arial"/>
          <w:u w:color="000000"/>
        </w:rPr>
        <w:lastRenderedPageBreak/>
        <w:t>30 ust 2 RODO</w:t>
      </w:r>
      <w:r w:rsidRPr="008F4783">
        <w:rPr>
          <w:rFonts w:eastAsia="Times New Roman" w:cs="Arial"/>
          <w:u w:color="000000"/>
        </w:rPr>
        <w:br/>
        <w:t>i pisemnie poinformuje o tym Administratora.</w:t>
      </w:r>
    </w:p>
    <w:p w14:paraId="732F255F" w14:textId="77777777" w:rsidR="00EC67E9" w:rsidRPr="008F4783" w:rsidRDefault="00EC67E9" w:rsidP="00A71426">
      <w:pPr>
        <w:numPr>
          <w:ilvl w:val="1"/>
          <w:numId w:val="46"/>
        </w:numPr>
        <w:pBdr>
          <w:top w:val="nil"/>
          <w:left w:val="nil"/>
          <w:bottom w:val="nil"/>
          <w:right w:val="nil"/>
          <w:between w:val="nil"/>
          <w:bar w:val="nil"/>
        </w:pBdr>
        <w:spacing w:after="0" w:line="360" w:lineRule="auto"/>
        <w:ind w:left="426" w:hanging="284"/>
        <w:contextualSpacing/>
        <w:rPr>
          <w:rFonts w:eastAsia="Times New Roman" w:cs="Arial"/>
          <w:u w:color="000000"/>
        </w:rPr>
      </w:pPr>
      <w:r w:rsidRPr="008F4783">
        <w:rPr>
          <w:rFonts w:eastAsia="Times New Roman" w:cs="Arial"/>
          <w:u w:color="000000"/>
        </w:rPr>
        <w:t>Podmiot przetwarzający zobowiązuje się dołożyć należytej staranności przy przetwarzaniu powierzonych danych osobowych.</w:t>
      </w:r>
    </w:p>
    <w:p w14:paraId="72B9A10C" w14:textId="77777777" w:rsidR="00EC67E9" w:rsidRPr="008F4783" w:rsidRDefault="00EC67E9" w:rsidP="00A71426">
      <w:pPr>
        <w:numPr>
          <w:ilvl w:val="1"/>
          <w:numId w:val="46"/>
        </w:numPr>
        <w:pBdr>
          <w:top w:val="nil"/>
          <w:left w:val="nil"/>
          <w:bottom w:val="nil"/>
          <w:right w:val="nil"/>
          <w:between w:val="nil"/>
          <w:bar w:val="nil"/>
        </w:pBdr>
        <w:spacing w:after="0" w:line="360" w:lineRule="auto"/>
        <w:ind w:left="426" w:hanging="284"/>
        <w:contextualSpacing/>
        <w:rPr>
          <w:rFonts w:eastAsia="Times New Roman" w:cs="Arial"/>
          <w:u w:color="000000"/>
        </w:rPr>
      </w:pPr>
      <w:r w:rsidRPr="008F4783">
        <w:rPr>
          <w:rFonts w:eastAsia="Times New Roman" w:cs="Arial"/>
          <w:u w:color="000000"/>
        </w:rPr>
        <w:t>Podmiot przetwarzający oświadcza, że osoby skierowane przez niego do realizacji niniejszej Umowy zostaną zobowiązane, na mocy niniejszej Umowy, do dbałości</w:t>
      </w:r>
      <w:r w:rsidRPr="008F4783">
        <w:rPr>
          <w:rFonts w:eastAsia="Times New Roman" w:cs="Arial"/>
          <w:u w:color="000000"/>
        </w:rPr>
        <w:br/>
        <w:t>o bezpieczeństwo informacji przetwarzanych w trakcie wykonywania czynności wynikających z niniejszej Umowy.</w:t>
      </w:r>
    </w:p>
    <w:p w14:paraId="56644D28" w14:textId="77777777" w:rsidR="00EC67E9" w:rsidRPr="008F4783" w:rsidRDefault="00EC67E9" w:rsidP="00A71426">
      <w:pPr>
        <w:numPr>
          <w:ilvl w:val="1"/>
          <w:numId w:val="46"/>
        </w:numPr>
        <w:pBdr>
          <w:top w:val="nil"/>
          <w:left w:val="nil"/>
          <w:bottom w:val="nil"/>
          <w:right w:val="nil"/>
          <w:between w:val="nil"/>
          <w:bar w:val="nil"/>
        </w:pBdr>
        <w:spacing w:after="0" w:line="360" w:lineRule="auto"/>
        <w:ind w:left="426" w:hanging="284"/>
        <w:contextualSpacing/>
        <w:rPr>
          <w:rFonts w:eastAsia="Times New Roman" w:cs="Arial"/>
          <w:u w:color="000000"/>
        </w:rPr>
      </w:pPr>
      <w:r w:rsidRPr="008F4783">
        <w:rPr>
          <w:rFonts w:eastAsia="Times New Roman" w:cs="Arial"/>
          <w:u w:color="000000"/>
        </w:rPr>
        <w:t>Podmiot przetwarzający zobowiązuje się do szczególnej ochrony przekazanych mu do przetwarzania przez Administratora danych oraz do nie przekazywania ich osobom niezaangażowanym w realizację niniejszej Umowy.</w:t>
      </w:r>
    </w:p>
    <w:p w14:paraId="60F0E4DA" w14:textId="77777777" w:rsidR="00EC67E9" w:rsidRPr="008F4783" w:rsidRDefault="00EC67E9" w:rsidP="00A71426">
      <w:pPr>
        <w:numPr>
          <w:ilvl w:val="1"/>
          <w:numId w:val="46"/>
        </w:numPr>
        <w:pBdr>
          <w:top w:val="nil"/>
          <w:left w:val="nil"/>
          <w:bottom w:val="nil"/>
          <w:right w:val="nil"/>
          <w:between w:val="nil"/>
          <w:bar w:val="nil"/>
        </w:pBdr>
        <w:spacing w:after="0" w:line="360" w:lineRule="auto"/>
        <w:ind w:left="426" w:hanging="284"/>
        <w:contextualSpacing/>
        <w:rPr>
          <w:rFonts w:eastAsia="Times New Roman" w:cs="Arial"/>
          <w:u w:color="000000"/>
        </w:rPr>
      </w:pPr>
      <w:r w:rsidRPr="008F4783">
        <w:rPr>
          <w:rFonts w:eastAsia="Times New Roman" w:cs="Arial"/>
          <w:u w:color="000000"/>
        </w:rPr>
        <w:t xml:space="preserve">Podmiot przetwarzający udostępnia Administratorowi wszelkie informacje niezbędne do wykazania spełnienia obowiązków określonych w art. 28 RODO. </w:t>
      </w:r>
    </w:p>
    <w:p w14:paraId="14885990" w14:textId="77777777" w:rsidR="00EC67E9" w:rsidRPr="008F4783" w:rsidRDefault="00EC67E9" w:rsidP="00A71426">
      <w:pPr>
        <w:numPr>
          <w:ilvl w:val="1"/>
          <w:numId w:val="46"/>
        </w:numPr>
        <w:pBdr>
          <w:top w:val="nil"/>
          <w:left w:val="nil"/>
          <w:bottom w:val="nil"/>
          <w:right w:val="nil"/>
          <w:between w:val="nil"/>
          <w:bar w:val="nil"/>
        </w:pBdr>
        <w:spacing w:after="0" w:line="360" w:lineRule="auto"/>
        <w:ind w:left="426" w:hanging="284"/>
        <w:contextualSpacing/>
        <w:rPr>
          <w:rFonts w:eastAsia="Times New Roman" w:cs="Arial"/>
          <w:u w:color="000000"/>
        </w:rPr>
      </w:pPr>
      <w:r w:rsidRPr="008F4783">
        <w:rPr>
          <w:rFonts w:eastAsia="Times New Roman" w:cs="Arial"/>
          <w:u w:color="000000"/>
        </w:rPr>
        <w:t>W szczególności Podmiot przetwarzający, uwzględniając charakter przetwarzania oraz dostępne informacje zapewni pomoc Administratorowi w wywiązaniu się z obowiązków określonych w RODO, w tym pomoże Administratorowi wywiązać się z obowiązku odpowiadania na żądanie osoby, której dane dotyczą, w zakresie wykonywania jej praw oraz obowiązków określonych w art. 32-36 RODO.</w:t>
      </w:r>
    </w:p>
    <w:p w14:paraId="4DE09F09" w14:textId="77777777" w:rsidR="00EC67E9" w:rsidRPr="008F4783" w:rsidRDefault="00EC67E9" w:rsidP="00A71426">
      <w:pPr>
        <w:numPr>
          <w:ilvl w:val="2"/>
          <w:numId w:val="53"/>
        </w:numPr>
        <w:pBdr>
          <w:top w:val="nil"/>
          <w:left w:val="nil"/>
          <w:bottom w:val="nil"/>
          <w:right w:val="nil"/>
          <w:between w:val="nil"/>
          <w:bar w:val="nil"/>
        </w:pBdr>
        <w:spacing w:after="0" w:line="360" w:lineRule="auto"/>
        <w:ind w:left="425" w:hanging="357"/>
        <w:contextualSpacing/>
        <w:outlineLvl w:val="1"/>
        <w:rPr>
          <w:rFonts w:eastAsia="Times New Roman" w:cs="Arial"/>
          <w:b/>
          <w:u w:color="000000"/>
        </w:rPr>
      </w:pPr>
      <w:r w:rsidRPr="008F4783">
        <w:rPr>
          <w:rFonts w:eastAsia="Times New Roman" w:cs="Arial"/>
          <w:b/>
          <w:u w:color="000000"/>
        </w:rPr>
        <w:t>Zasady zachowania poufności</w:t>
      </w:r>
    </w:p>
    <w:p w14:paraId="3D41FF2D" w14:textId="77777777" w:rsidR="00EC67E9" w:rsidRPr="008F4783" w:rsidRDefault="00EC67E9" w:rsidP="00A71426">
      <w:pPr>
        <w:numPr>
          <w:ilvl w:val="1"/>
          <w:numId w:val="47"/>
        </w:numPr>
        <w:pBdr>
          <w:top w:val="nil"/>
          <w:left w:val="nil"/>
          <w:bottom w:val="nil"/>
          <w:right w:val="nil"/>
          <w:between w:val="nil"/>
          <w:bar w:val="nil"/>
        </w:pBdr>
        <w:spacing w:after="0" w:line="360" w:lineRule="auto"/>
        <w:ind w:hanging="284"/>
        <w:contextualSpacing/>
        <w:rPr>
          <w:rFonts w:eastAsia="Times New Roman" w:cs="Arial"/>
          <w:u w:color="000000"/>
        </w:rPr>
      </w:pPr>
      <w:r w:rsidRPr="008F4783">
        <w:rPr>
          <w:rFonts w:eastAsia="Times New Roman" w:cs="Arial"/>
          <w:u w:color="000000"/>
        </w:rPr>
        <w:t xml:space="preserve"> Podmiot przetwarzający zobowiązuje się do bezwzględnego zachowania w poufności wszelkich informacji oraz danych osobowych, jak również sposobu ich zabezpieczania, powierzonych mu w trakcie obowiązywania niniejszej Umowy lub uzyskanych w związku z wykonywaniem czynności objętych niniejszą Umową, także po wygaśnięciu niniejszej Umowy. Obowiązek ten nie dotyczy informacji, co do których Administrator ma nałożony ustawowy obowiązek publikacji, które stanowią informację publiczną lub które zostały opublikowane przez Administratora.</w:t>
      </w:r>
    </w:p>
    <w:p w14:paraId="27E73232" w14:textId="77777777" w:rsidR="00EC67E9" w:rsidRPr="008F4783" w:rsidRDefault="00EC67E9" w:rsidP="00A71426">
      <w:pPr>
        <w:numPr>
          <w:ilvl w:val="1"/>
          <w:numId w:val="47"/>
        </w:numPr>
        <w:pBdr>
          <w:top w:val="nil"/>
          <w:left w:val="nil"/>
          <w:bottom w:val="nil"/>
          <w:right w:val="nil"/>
          <w:between w:val="nil"/>
          <w:bar w:val="nil"/>
        </w:pBdr>
        <w:spacing w:after="0" w:line="360" w:lineRule="auto"/>
        <w:ind w:hanging="284"/>
        <w:contextualSpacing/>
        <w:rPr>
          <w:rFonts w:eastAsia="Times New Roman" w:cs="Arial"/>
          <w:u w:color="000000"/>
        </w:rPr>
      </w:pPr>
      <w:r w:rsidRPr="008F4783">
        <w:rPr>
          <w:rFonts w:eastAsia="Times New Roman" w:cs="Arial"/>
          <w:u w:color="000000"/>
        </w:rPr>
        <w:t xml:space="preserve">Podmiot przetwarzający podejmie wszelkie kroki służące zachowaniu wszelkich informacji oraz danych osobowych w poufności przez swoich pracowników mających dostęp do tych danych, a także co do sposobu ich zabezpieczania, zarówno w trakcie obowiązywania niniejszej Umowy, jak również po jej wygaśnięciu. </w:t>
      </w:r>
    </w:p>
    <w:p w14:paraId="6B7D81A0" w14:textId="77777777" w:rsidR="00EC67E9" w:rsidRPr="008F4783" w:rsidRDefault="00EC67E9" w:rsidP="00A71426">
      <w:pPr>
        <w:numPr>
          <w:ilvl w:val="1"/>
          <w:numId w:val="47"/>
        </w:numPr>
        <w:pBdr>
          <w:top w:val="nil"/>
          <w:left w:val="nil"/>
          <w:bottom w:val="nil"/>
          <w:right w:val="nil"/>
          <w:between w:val="nil"/>
          <w:bar w:val="nil"/>
        </w:pBdr>
        <w:spacing w:after="0" w:line="360" w:lineRule="auto"/>
        <w:ind w:hanging="284"/>
        <w:contextualSpacing/>
        <w:rPr>
          <w:rFonts w:eastAsia="Times New Roman" w:cs="Arial"/>
          <w:u w:color="000000"/>
        </w:rPr>
      </w:pPr>
      <w:r w:rsidRPr="008F4783">
        <w:rPr>
          <w:rFonts w:eastAsia="Times New Roman" w:cs="Arial"/>
          <w:u w:color="000000"/>
        </w:rPr>
        <w:t>Podmiot przetwarzający oświadcza, że pracownicy skierowani przez niego do wykonania niniejszej Umowy zobowiązani są do podpisania i przekazania Administratorowi oświadczenia o poufności, którego treść znajduje się w załączniku nr 3 do niniejszej umowy.</w:t>
      </w:r>
    </w:p>
    <w:p w14:paraId="48E2D2AE" w14:textId="77777777" w:rsidR="00EC67E9" w:rsidRPr="008F4783" w:rsidRDefault="00EC67E9" w:rsidP="00A71426">
      <w:pPr>
        <w:numPr>
          <w:ilvl w:val="1"/>
          <w:numId w:val="47"/>
        </w:numPr>
        <w:pBdr>
          <w:top w:val="nil"/>
          <w:left w:val="nil"/>
          <w:bottom w:val="nil"/>
          <w:right w:val="nil"/>
          <w:between w:val="nil"/>
          <w:bar w:val="nil"/>
        </w:pBdr>
        <w:spacing w:after="0" w:line="360" w:lineRule="auto"/>
        <w:ind w:hanging="284"/>
        <w:contextualSpacing/>
        <w:rPr>
          <w:rFonts w:eastAsia="Times New Roman" w:cs="Arial"/>
          <w:u w:color="000000"/>
        </w:rPr>
      </w:pPr>
      <w:r w:rsidRPr="008F4783">
        <w:rPr>
          <w:rFonts w:eastAsia="Times New Roman" w:cs="Arial"/>
          <w:u w:color="000000"/>
        </w:rPr>
        <w:lastRenderedPageBreak/>
        <w:t xml:space="preserve">W przypadku skierowania przez Podmiot przetwarzający dodatkowych pracowników do wykonania niniejszej Umowy, Podmiot przetwarzający przekaże niezwłocznie Administratorowi podpisane przez nich oświadczenia o poufności zgodnie z ust. 5 c). </w:t>
      </w:r>
    </w:p>
    <w:p w14:paraId="40B94B48" w14:textId="77777777" w:rsidR="00EC67E9" w:rsidRPr="008F4783" w:rsidRDefault="00EC67E9" w:rsidP="00A71426">
      <w:pPr>
        <w:numPr>
          <w:ilvl w:val="1"/>
          <w:numId w:val="47"/>
        </w:numPr>
        <w:pBdr>
          <w:top w:val="nil"/>
          <w:left w:val="nil"/>
          <w:bottom w:val="nil"/>
          <w:right w:val="nil"/>
          <w:between w:val="nil"/>
          <w:bar w:val="nil"/>
        </w:pBdr>
        <w:spacing w:after="0" w:line="360" w:lineRule="auto"/>
        <w:ind w:hanging="284"/>
        <w:contextualSpacing/>
        <w:rPr>
          <w:rFonts w:eastAsia="Times New Roman" w:cs="Arial"/>
          <w:u w:color="000000"/>
        </w:rPr>
      </w:pPr>
      <w:r w:rsidRPr="008F4783">
        <w:rPr>
          <w:rFonts w:eastAsia="Times New Roman" w:cs="Arial"/>
          <w:u w:color="000000"/>
        </w:rPr>
        <w:t xml:space="preserve">Podmiot przetwarzający zobowiązany jest do sporządzenia i przekazania Administratorowi listy pracowników, skierowanych przez niego do wykonania niniejszej Umowy, w formie załącznika nr 4 do niniejszej umowy. W przypadku zmiany pracowników Podmiotu przetwarzającego skierowanych do wykonania niniejszej Umowy Podmiot przetwarzający zobowiązany jest do zaktualizowania listy pracowników oraz przekazania jej niezwłocznie do Administratora. </w:t>
      </w:r>
    </w:p>
    <w:p w14:paraId="1F89DC7B" w14:textId="77777777" w:rsidR="00EC67E9" w:rsidRPr="008F4783" w:rsidRDefault="00EC67E9" w:rsidP="00A71426">
      <w:pPr>
        <w:numPr>
          <w:ilvl w:val="2"/>
          <w:numId w:val="53"/>
        </w:numPr>
        <w:pBdr>
          <w:top w:val="nil"/>
          <w:left w:val="nil"/>
          <w:bottom w:val="nil"/>
          <w:right w:val="nil"/>
          <w:between w:val="nil"/>
          <w:bar w:val="nil"/>
        </w:pBdr>
        <w:spacing w:after="0" w:line="360" w:lineRule="auto"/>
        <w:ind w:left="425" w:hanging="425"/>
        <w:contextualSpacing/>
        <w:outlineLvl w:val="1"/>
        <w:rPr>
          <w:rFonts w:eastAsia="Times New Roman" w:cs="Arial"/>
          <w:b/>
          <w:u w:color="000000"/>
        </w:rPr>
      </w:pPr>
      <w:r w:rsidRPr="008F4783">
        <w:rPr>
          <w:rFonts w:eastAsia="Times New Roman" w:cs="Arial"/>
          <w:b/>
          <w:u w:color="000000"/>
        </w:rPr>
        <w:t>Prawo kontroli</w:t>
      </w:r>
    </w:p>
    <w:p w14:paraId="06DC0D90" w14:textId="77777777" w:rsidR="00EC67E9" w:rsidRPr="008F4783" w:rsidRDefault="00EC67E9" w:rsidP="00A71426">
      <w:pPr>
        <w:numPr>
          <w:ilvl w:val="1"/>
          <w:numId w:val="50"/>
        </w:numPr>
        <w:pBdr>
          <w:top w:val="nil"/>
          <w:left w:val="nil"/>
          <w:bottom w:val="nil"/>
          <w:right w:val="nil"/>
          <w:between w:val="nil"/>
          <w:bar w:val="nil"/>
        </w:pBdr>
        <w:spacing w:after="0" w:line="360" w:lineRule="auto"/>
        <w:ind w:left="426" w:hanging="284"/>
        <w:contextualSpacing/>
        <w:rPr>
          <w:rFonts w:eastAsia="Times New Roman" w:cs="Arial"/>
          <w:b/>
          <w:u w:color="000000"/>
        </w:rPr>
      </w:pPr>
      <w:r w:rsidRPr="008F4783">
        <w:rPr>
          <w:rFonts w:eastAsia="Times New Roman" w:cs="Arial"/>
          <w:u w:color="000000"/>
        </w:rPr>
        <w:t>Administrator uprawniony jest do żądania od Podmiotu przetwarzającego wyjaśnień dotyczących:</w:t>
      </w:r>
    </w:p>
    <w:p w14:paraId="43010D9A" w14:textId="77777777" w:rsidR="00EC67E9" w:rsidRPr="008F4783" w:rsidRDefault="00EC67E9" w:rsidP="00A71426">
      <w:pPr>
        <w:widowControl w:val="0"/>
        <w:numPr>
          <w:ilvl w:val="0"/>
          <w:numId w:val="48"/>
        </w:numPr>
        <w:pBdr>
          <w:top w:val="nil"/>
          <w:left w:val="nil"/>
          <w:bottom w:val="nil"/>
          <w:right w:val="nil"/>
          <w:between w:val="nil"/>
          <w:bar w:val="nil"/>
        </w:pBdr>
        <w:shd w:val="clear" w:color="auto" w:fill="FFFFFF"/>
        <w:autoSpaceDE w:val="0"/>
        <w:autoSpaceDN w:val="0"/>
        <w:adjustRightInd w:val="0"/>
        <w:spacing w:after="0" w:line="360" w:lineRule="auto"/>
        <w:ind w:left="426" w:right="24" w:hanging="142"/>
        <w:rPr>
          <w:rFonts w:cs="Arial"/>
          <w:u w:color="000000"/>
        </w:rPr>
      </w:pPr>
      <w:r w:rsidRPr="008F4783">
        <w:rPr>
          <w:rFonts w:cs="Arial"/>
          <w:u w:color="000000"/>
        </w:rPr>
        <w:t>stosowanych przez Podmiot przetwarzający środków technicznych i organizacyjnych zapewniających ochronę przetwarzanych danych osobowych odpowiednią do zagrożeń oraz kategorii danych objętych ochroną, w tym stosowanych środków sprzętowych i programowych,</w:t>
      </w:r>
    </w:p>
    <w:p w14:paraId="1A73A0F1" w14:textId="77777777" w:rsidR="00EC67E9" w:rsidRPr="008F4783" w:rsidRDefault="00EC67E9" w:rsidP="00A71426">
      <w:pPr>
        <w:widowControl w:val="0"/>
        <w:numPr>
          <w:ilvl w:val="0"/>
          <w:numId w:val="48"/>
        </w:numPr>
        <w:pBdr>
          <w:top w:val="nil"/>
          <w:left w:val="nil"/>
          <w:bottom w:val="nil"/>
          <w:right w:val="nil"/>
          <w:between w:val="nil"/>
          <w:bar w:val="nil"/>
        </w:pBdr>
        <w:shd w:val="clear" w:color="auto" w:fill="FFFFFF"/>
        <w:autoSpaceDE w:val="0"/>
        <w:autoSpaceDN w:val="0"/>
        <w:adjustRightInd w:val="0"/>
        <w:spacing w:after="0" w:line="360" w:lineRule="auto"/>
        <w:ind w:left="426" w:right="24" w:hanging="142"/>
        <w:rPr>
          <w:rFonts w:cs="Arial"/>
          <w:u w:color="000000"/>
        </w:rPr>
      </w:pPr>
      <w:r w:rsidRPr="008F4783">
        <w:rPr>
          <w:rFonts w:cs="Arial"/>
          <w:u w:color="000000"/>
        </w:rPr>
        <w:t>przetwarzania powierzonych danych osobowych.</w:t>
      </w:r>
    </w:p>
    <w:p w14:paraId="60F208C7" w14:textId="77777777" w:rsidR="00EC67E9" w:rsidRPr="008F4783" w:rsidRDefault="00EC67E9" w:rsidP="00A71426">
      <w:pPr>
        <w:numPr>
          <w:ilvl w:val="1"/>
          <w:numId w:val="50"/>
        </w:numPr>
        <w:pBdr>
          <w:top w:val="nil"/>
          <w:left w:val="nil"/>
          <w:bottom w:val="nil"/>
          <w:right w:val="nil"/>
          <w:between w:val="nil"/>
          <w:bar w:val="nil"/>
        </w:pBdr>
        <w:spacing w:after="0" w:line="360" w:lineRule="auto"/>
        <w:ind w:left="426" w:hanging="284"/>
        <w:contextualSpacing/>
        <w:rPr>
          <w:rFonts w:eastAsia="Times New Roman" w:cs="Arial"/>
          <w:u w:color="000000"/>
        </w:rPr>
      </w:pPr>
      <w:r w:rsidRPr="008F4783">
        <w:rPr>
          <w:rFonts w:eastAsia="Times New Roman" w:cs="Arial"/>
          <w:u w:color="000000"/>
        </w:rPr>
        <w:t>Podmiot przetwarzający jest zobowiązany do przekazania Administratorowi każdorazowo na żądanie Administratora w terminie 7 dni od daty otrzymania takiego żądania informacji, o których mowa w ust. 6 a). W szczególności Podmiot przetwarzający zobowiązany jest do umożliwienia zapoznania się Administratora z politykami ochrony danych osobowych wymaganymi zgodnie z RODO.</w:t>
      </w:r>
    </w:p>
    <w:p w14:paraId="4047A238" w14:textId="77777777" w:rsidR="00EC67E9" w:rsidRPr="008F4783" w:rsidRDefault="00EC67E9" w:rsidP="00A71426">
      <w:pPr>
        <w:numPr>
          <w:ilvl w:val="1"/>
          <w:numId w:val="50"/>
        </w:numPr>
        <w:pBdr>
          <w:top w:val="nil"/>
          <w:left w:val="nil"/>
          <w:bottom w:val="nil"/>
          <w:right w:val="nil"/>
          <w:between w:val="nil"/>
          <w:bar w:val="nil"/>
        </w:pBdr>
        <w:spacing w:after="0" w:line="360" w:lineRule="auto"/>
        <w:ind w:left="426" w:hanging="284"/>
        <w:contextualSpacing/>
        <w:rPr>
          <w:rFonts w:eastAsia="Times New Roman" w:cs="Arial"/>
          <w:u w:color="000000"/>
        </w:rPr>
      </w:pPr>
      <w:r w:rsidRPr="008F4783">
        <w:rPr>
          <w:rFonts w:eastAsia="Times New Roman" w:cs="Arial"/>
          <w:u w:color="000000"/>
        </w:rPr>
        <w:t>Podmiot przetwarzający zobowiązuje się do udzielania Administratorowi na każde żądanie informacji na temat przetwarzania wszystkich powierzonych przez Administratora przez Podmiot przetwarzający oraz podmioty, o których mowa w ust. 3 a) niniejszej umowy, a w szczególności do niezwłocznego przekazywania informacji</w:t>
      </w:r>
      <w:r w:rsidRPr="008F4783">
        <w:rPr>
          <w:rFonts w:eastAsia="Times New Roman" w:cs="Arial"/>
          <w:u w:color="000000"/>
        </w:rPr>
        <w:br/>
        <w:t>o każdym przypadku naruszenia przez niego i jego pracowników obowiązków dotyczących ochrony danych osobowych.</w:t>
      </w:r>
    </w:p>
    <w:p w14:paraId="172715B7" w14:textId="77777777" w:rsidR="00EC67E9" w:rsidRPr="008F4783" w:rsidRDefault="00EC67E9" w:rsidP="00A71426">
      <w:pPr>
        <w:numPr>
          <w:ilvl w:val="1"/>
          <w:numId w:val="50"/>
        </w:numPr>
        <w:pBdr>
          <w:top w:val="nil"/>
          <w:left w:val="nil"/>
          <w:bottom w:val="nil"/>
          <w:right w:val="nil"/>
          <w:between w:val="nil"/>
          <w:bar w:val="nil"/>
        </w:pBdr>
        <w:spacing w:after="0" w:line="360" w:lineRule="auto"/>
        <w:ind w:left="426" w:hanging="284"/>
        <w:contextualSpacing/>
        <w:rPr>
          <w:rFonts w:eastAsia="Times New Roman" w:cs="Arial"/>
          <w:u w:color="000000"/>
        </w:rPr>
      </w:pPr>
      <w:r w:rsidRPr="008F4783">
        <w:rPr>
          <w:rFonts w:eastAsia="Times New Roman" w:cs="Arial"/>
          <w:u w:color="000000"/>
        </w:rPr>
        <w:t>Podmiot przetwarzający zobowiązuje się do niezwłocznego informowania Administratora o wszelkich przypadkach naruszenia bezpieczeństwa oraz tajemnicy danych osobowych lub ich niewłaściwym użyciu, a także o wszelkich czynnościach związanych z niniejszą Umową, prowadzonych przez Prezesa Urzędu Ochrony Danych Osobowych,</w:t>
      </w:r>
      <w:r w:rsidRPr="008F4783">
        <w:rPr>
          <w:rFonts w:eastAsia="Times New Roman" w:cs="Arial"/>
          <w:u w:color="000000"/>
        </w:rPr>
        <w:br/>
        <w:t>urzędy publiczne, policję lub sądy.</w:t>
      </w:r>
    </w:p>
    <w:p w14:paraId="5178B903" w14:textId="77777777" w:rsidR="00EC67E9" w:rsidRPr="008F4783" w:rsidRDefault="00EC67E9" w:rsidP="00A71426">
      <w:pPr>
        <w:numPr>
          <w:ilvl w:val="1"/>
          <w:numId w:val="50"/>
        </w:numPr>
        <w:pBdr>
          <w:top w:val="nil"/>
          <w:left w:val="nil"/>
          <w:bottom w:val="nil"/>
          <w:right w:val="nil"/>
          <w:between w:val="nil"/>
          <w:bar w:val="nil"/>
        </w:pBdr>
        <w:spacing w:after="0" w:line="360" w:lineRule="auto"/>
        <w:ind w:left="426" w:hanging="284"/>
        <w:contextualSpacing/>
        <w:rPr>
          <w:rFonts w:eastAsia="Times New Roman" w:cs="Arial"/>
          <w:u w:color="000000"/>
        </w:rPr>
      </w:pPr>
      <w:r w:rsidRPr="008F4783">
        <w:rPr>
          <w:rFonts w:eastAsia="Times New Roman" w:cs="Arial"/>
          <w:u w:color="000000"/>
        </w:rPr>
        <w:t xml:space="preserve">Podmiot przetwarzający po stwierdzeniu naruszenia ochrony danych osobowych bez zbędnej zwłoki zgłasza je Administratorowi w ciągu 24 godzin. </w:t>
      </w:r>
    </w:p>
    <w:p w14:paraId="1F5E9663" w14:textId="77777777" w:rsidR="00EC67E9" w:rsidRPr="008F4783" w:rsidRDefault="00EC67E9" w:rsidP="00A71426">
      <w:pPr>
        <w:numPr>
          <w:ilvl w:val="1"/>
          <w:numId w:val="50"/>
        </w:numPr>
        <w:pBdr>
          <w:top w:val="nil"/>
          <w:left w:val="nil"/>
          <w:bottom w:val="nil"/>
          <w:right w:val="nil"/>
          <w:between w:val="nil"/>
          <w:bar w:val="nil"/>
        </w:pBdr>
        <w:spacing w:after="0" w:line="360" w:lineRule="auto"/>
        <w:ind w:left="426" w:hanging="284"/>
        <w:contextualSpacing/>
        <w:rPr>
          <w:rFonts w:eastAsia="Times New Roman" w:cs="Arial"/>
          <w:u w:color="000000"/>
        </w:rPr>
      </w:pPr>
      <w:r w:rsidRPr="008F4783">
        <w:rPr>
          <w:rFonts w:eastAsia="Times New Roman" w:cs="Arial"/>
          <w:u w:color="000000"/>
        </w:rPr>
        <w:lastRenderedPageBreak/>
        <w:t>W przypadku wystąpienia okoliczności, o których mowa w ust. 6 d) i e) Podmiot przetwarzający jest zobowiązany do podjęcia środków zabezpieczających dane osobowe.</w:t>
      </w:r>
    </w:p>
    <w:p w14:paraId="0ABC15D5" w14:textId="77777777" w:rsidR="00EC67E9" w:rsidRPr="008F4783" w:rsidRDefault="00EC67E9" w:rsidP="00A71426">
      <w:pPr>
        <w:numPr>
          <w:ilvl w:val="1"/>
          <w:numId w:val="50"/>
        </w:numPr>
        <w:pBdr>
          <w:top w:val="nil"/>
          <w:left w:val="nil"/>
          <w:bottom w:val="nil"/>
          <w:right w:val="nil"/>
          <w:between w:val="nil"/>
          <w:bar w:val="nil"/>
        </w:pBdr>
        <w:spacing w:after="0" w:line="360" w:lineRule="auto"/>
        <w:ind w:left="426" w:hanging="284"/>
        <w:contextualSpacing/>
        <w:rPr>
          <w:rFonts w:eastAsia="Times New Roman" w:cs="Arial"/>
          <w:u w:color="000000"/>
        </w:rPr>
      </w:pPr>
      <w:r w:rsidRPr="008F4783">
        <w:rPr>
          <w:rFonts w:eastAsia="Times New Roman" w:cs="Arial"/>
          <w:u w:color="000000"/>
        </w:rPr>
        <w:t>Podmiot przetwarzający zobowiązuje się do (zgodnie z art. 28 ust. 3 pkt h) RODO):</w:t>
      </w:r>
    </w:p>
    <w:p w14:paraId="6C9E32E4" w14:textId="77777777" w:rsidR="00EC67E9" w:rsidRPr="008F4783" w:rsidRDefault="00EC67E9" w:rsidP="00A71426">
      <w:pPr>
        <w:widowControl w:val="0"/>
        <w:numPr>
          <w:ilvl w:val="0"/>
          <w:numId w:val="49"/>
        </w:numPr>
        <w:pBdr>
          <w:top w:val="nil"/>
          <w:left w:val="nil"/>
          <w:bottom w:val="nil"/>
          <w:right w:val="nil"/>
          <w:between w:val="nil"/>
          <w:bar w:val="nil"/>
        </w:pBdr>
        <w:shd w:val="clear" w:color="auto" w:fill="FFFFFF"/>
        <w:autoSpaceDE w:val="0"/>
        <w:autoSpaceDN w:val="0"/>
        <w:adjustRightInd w:val="0"/>
        <w:spacing w:after="0" w:line="360" w:lineRule="auto"/>
        <w:ind w:left="426" w:right="24" w:hanging="142"/>
        <w:rPr>
          <w:rFonts w:cs="Arial"/>
          <w:u w:color="000000"/>
        </w:rPr>
      </w:pPr>
      <w:r w:rsidRPr="008F4783">
        <w:rPr>
          <w:rFonts w:cs="Arial"/>
          <w:u w:color="000000"/>
        </w:rPr>
        <w:t>umożliwienia Administratorowi dokonania audytu w miejscach, w których są przetwarzane powierzone dane osobowe, w zakresie stosowania niniejszej Umowy, w terminie ustalonym przez Strony nie później jednak niż 5 dni kalendarzowych od dnia powiadomienia Podmiotu przetwarzającego przez Administratora o zamiarze przeprowadzenia audytu, w celu sprawdzenia prawidłowości przetwarzania oraz zabezpieczania danych osobowych,</w:t>
      </w:r>
    </w:p>
    <w:p w14:paraId="0C133C9B" w14:textId="77777777" w:rsidR="00EC67E9" w:rsidRPr="008F4783" w:rsidRDefault="00EC67E9" w:rsidP="00A71426">
      <w:pPr>
        <w:widowControl w:val="0"/>
        <w:numPr>
          <w:ilvl w:val="0"/>
          <w:numId w:val="49"/>
        </w:numPr>
        <w:pBdr>
          <w:top w:val="nil"/>
          <w:left w:val="nil"/>
          <w:bottom w:val="nil"/>
          <w:right w:val="nil"/>
          <w:between w:val="nil"/>
          <w:bar w:val="nil"/>
        </w:pBdr>
        <w:shd w:val="clear" w:color="auto" w:fill="FFFFFF"/>
        <w:autoSpaceDE w:val="0"/>
        <w:autoSpaceDN w:val="0"/>
        <w:adjustRightInd w:val="0"/>
        <w:spacing w:after="0" w:line="360" w:lineRule="auto"/>
        <w:ind w:left="426" w:right="24" w:hanging="142"/>
        <w:rPr>
          <w:rFonts w:cs="Arial"/>
          <w:u w:color="000000"/>
        </w:rPr>
      </w:pPr>
      <w:r w:rsidRPr="008F4783">
        <w:rPr>
          <w:rFonts w:cs="Arial"/>
          <w:u w:color="000000"/>
        </w:rPr>
        <w:t>w przypadku powzięcia przez Administratora wiadomości o naruszeniu przez Podmiot przetwarzający zobowiązań wynikających z ustawy o ochronie danych osobowych, RODO lub niniejszej Umowie, Podmiot przetwarzający umożliwi Administratorowi dokonanie niezapowiedzianego audytu,</w:t>
      </w:r>
    </w:p>
    <w:p w14:paraId="5908CFD0" w14:textId="77777777" w:rsidR="00EC67E9" w:rsidRPr="008F4783" w:rsidRDefault="00EC67E9" w:rsidP="00A71426">
      <w:pPr>
        <w:widowControl w:val="0"/>
        <w:numPr>
          <w:ilvl w:val="0"/>
          <w:numId w:val="49"/>
        </w:numPr>
        <w:pBdr>
          <w:top w:val="nil"/>
          <w:left w:val="nil"/>
          <w:bottom w:val="nil"/>
          <w:right w:val="nil"/>
          <w:between w:val="nil"/>
          <w:bar w:val="nil"/>
        </w:pBdr>
        <w:shd w:val="clear" w:color="auto" w:fill="FFFFFF"/>
        <w:autoSpaceDE w:val="0"/>
        <w:autoSpaceDN w:val="0"/>
        <w:adjustRightInd w:val="0"/>
        <w:spacing w:after="0" w:line="360" w:lineRule="auto"/>
        <w:ind w:left="426" w:right="24" w:hanging="142"/>
        <w:rPr>
          <w:rFonts w:cs="Arial"/>
          <w:u w:color="000000"/>
        </w:rPr>
      </w:pPr>
      <w:r w:rsidRPr="008F4783">
        <w:rPr>
          <w:rFonts w:cs="Arial"/>
          <w:u w:color="000000"/>
        </w:rPr>
        <w:t xml:space="preserve">zastosowania się do zaleceń </w:t>
      </w:r>
      <w:proofErr w:type="spellStart"/>
      <w:r w:rsidRPr="008F4783">
        <w:rPr>
          <w:rFonts w:cs="Arial"/>
          <w:u w:color="000000"/>
        </w:rPr>
        <w:t>poaudytowych</w:t>
      </w:r>
      <w:proofErr w:type="spellEnd"/>
      <w:r w:rsidRPr="008F4783">
        <w:rPr>
          <w:rFonts w:cs="Arial"/>
          <w:u w:color="000000"/>
        </w:rPr>
        <w:t xml:space="preserve"> Administratora, dotyczących poprawy jakości zabezpieczania danych osobowych oraz sposobu ich przetwarzania. </w:t>
      </w:r>
    </w:p>
    <w:p w14:paraId="42193FAB" w14:textId="77777777" w:rsidR="00EC67E9" w:rsidRPr="008F4783" w:rsidRDefault="00EC67E9" w:rsidP="00A71426">
      <w:pPr>
        <w:numPr>
          <w:ilvl w:val="2"/>
          <w:numId w:val="53"/>
        </w:numPr>
        <w:pBdr>
          <w:top w:val="nil"/>
          <w:left w:val="nil"/>
          <w:bottom w:val="nil"/>
          <w:right w:val="nil"/>
          <w:between w:val="nil"/>
          <w:bar w:val="nil"/>
        </w:pBdr>
        <w:spacing w:after="0" w:line="360" w:lineRule="auto"/>
        <w:ind w:left="425" w:hanging="425"/>
        <w:contextualSpacing/>
        <w:outlineLvl w:val="1"/>
        <w:rPr>
          <w:rFonts w:eastAsia="Times New Roman" w:cs="Arial"/>
          <w:u w:color="000000"/>
        </w:rPr>
      </w:pPr>
      <w:r w:rsidRPr="008F4783">
        <w:rPr>
          <w:rFonts w:eastAsia="Times New Roman" w:cs="Arial"/>
          <w:b/>
          <w:u w:color="000000"/>
        </w:rPr>
        <w:t>Usunięcie danych osobowych</w:t>
      </w:r>
    </w:p>
    <w:p w14:paraId="5DAC6C8B" w14:textId="77777777" w:rsidR="00EC67E9" w:rsidRPr="008F4783" w:rsidRDefault="00EC67E9" w:rsidP="00A71426">
      <w:pPr>
        <w:numPr>
          <w:ilvl w:val="1"/>
          <w:numId w:val="51"/>
        </w:numPr>
        <w:pBdr>
          <w:top w:val="nil"/>
          <w:left w:val="nil"/>
          <w:bottom w:val="nil"/>
          <w:right w:val="nil"/>
          <w:between w:val="nil"/>
          <w:bar w:val="nil"/>
        </w:pBdr>
        <w:spacing w:after="0" w:line="360" w:lineRule="auto"/>
        <w:ind w:left="426" w:hanging="284"/>
        <w:contextualSpacing/>
        <w:rPr>
          <w:rFonts w:eastAsia="Times New Roman" w:cs="Arial"/>
          <w:u w:color="000000"/>
        </w:rPr>
      </w:pPr>
      <w:r w:rsidRPr="008F4783">
        <w:rPr>
          <w:rFonts w:eastAsia="Times New Roman" w:cs="Arial"/>
          <w:u w:color="000000"/>
        </w:rPr>
        <w:t>Podmiot przetwarzający w przypadku rozwiązania umowy, odstąpienia od umowy lub zakończenia realizacji niniejszej umowy trwale zniszczy wszystkie powierzone mu do przetwarzania dane osobowe na podstawie Umowy i ich kopie chyba, że inne przepisy prawa powszechnie obowiązującego zabraniają zniszczenia wszystkich albo części danych osobowych powierzonych do przetwarzania. W takim przypadku Podmiot przetwarzający zobowiązuje się zapewnić poufność powierzonych danych i nie przetwarzać ich dłużej w sposób aktywny.</w:t>
      </w:r>
    </w:p>
    <w:p w14:paraId="3ACD0024" w14:textId="77777777" w:rsidR="00EC67E9" w:rsidRPr="008F4783" w:rsidRDefault="00EC67E9" w:rsidP="00A71426">
      <w:pPr>
        <w:numPr>
          <w:ilvl w:val="1"/>
          <w:numId w:val="51"/>
        </w:numPr>
        <w:pBdr>
          <w:top w:val="nil"/>
          <w:left w:val="nil"/>
          <w:bottom w:val="nil"/>
          <w:right w:val="nil"/>
          <w:between w:val="nil"/>
          <w:bar w:val="nil"/>
        </w:pBdr>
        <w:spacing w:after="0" w:line="360" w:lineRule="auto"/>
        <w:ind w:left="426" w:hanging="284"/>
        <w:contextualSpacing/>
        <w:rPr>
          <w:rFonts w:eastAsia="Times New Roman" w:cs="Arial"/>
          <w:u w:color="000000"/>
        </w:rPr>
      </w:pPr>
      <w:r w:rsidRPr="008F4783">
        <w:rPr>
          <w:rFonts w:eastAsia="Times New Roman" w:cs="Arial"/>
          <w:u w:color="000000"/>
        </w:rPr>
        <w:t xml:space="preserve">Podmiot przetwarzający przedstawi Administratorowi </w:t>
      </w:r>
      <w:r w:rsidRPr="008F4783">
        <w:rPr>
          <w:rFonts w:eastAsia="Times New Roman" w:cs="Arial"/>
          <w:i/>
          <w:u w:color="000000"/>
        </w:rPr>
        <w:t>Oświadczenie potwierdzające zniszczenie danych</w:t>
      </w:r>
      <w:r w:rsidRPr="008F4783">
        <w:rPr>
          <w:rFonts w:eastAsia="Times New Roman" w:cs="Arial"/>
          <w:u w:color="000000"/>
        </w:rPr>
        <w:t>, o których mowa w ust. 7 a) w terminie 5 dni od rozwiązania czy odstąpienia od umowy lub zakończenia realizacji niniejszej Umowy.</w:t>
      </w:r>
    </w:p>
    <w:p w14:paraId="658B3147" w14:textId="77777777" w:rsidR="00EC67E9" w:rsidRPr="008F4783" w:rsidRDefault="00EC67E9" w:rsidP="00A71426">
      <w:pPr>
        <w:numPr>
          <w:ilvl w:val="1"/>
          <w:numId w:val="51"/>
        </w:numPr>
        <w:pBdr>
          <w:top w:val="nil"/>
          <w:left w:val="nil"/>
          <w:bottom w:val="nil"/>
          <w:right w:val="nil"/>
          <w:between w:val="nil"/>
          <w:bar w:val="nil"/>
        </w:pBdr>
        <w:spacing w:after="0" w:line="360" w:lineRule="auto"/>
        <w:ind w:left="426" w:hanging="284"/>
        <w:contextualSpacing/>
        <w:rPr>
          <w:rFonts w:eastAsia="Times New Roman" w:cs="Arial"/>
          <w:u w:color="000000"/>
        </w:rPr>
      </w:pPr>
      <w:r w:rsidRPr="008F4783">
        <w:rPr>
          <w:rFonts w:eastAsia="Times New Roman" w:cs="Arial"/>
          <w:u w:color="000000"/>
        </w:rPr>
        <w:t>Na każde wezwanie Administratora, niezależnie od zastosowania ust. 7 a) i b) Podmiot przetwarzający zobowiązuje się zniszczyć wskazaną cześć przekazanych danych</w:t>
      </w:r>
      <w:r w:rsidRPr="008F4783">
        <w:rPr>
          <w:rFonts w:eastAsia="Times New Roman" w:cs="Arial"/>
          <w:u w:color="000000"/>
        </w:rPr>
        <w:br/>
        <w:t xml:space="preserve">w terminie 5 dni od dnia wezwania oraz przedstawić </w:t>
      </w:r>
      <w:r w:rsidRPr="008F4783">
        <w:rPr>
          <w:rFonts w:eastAsia="Times New Roman" w:cs="Arial"/>
          <w:i/>
          <w:u w:color="000000"/>
        </w:rPr>
        <w:t xml:space="preserve">Oświadczenie </w:t>
      </w:r>
      <w:r w:rsidRPr="008F4783">
        <w:rPr>
          <w:rFonts w:eastAsia="Times New Roman" w:cs="Arial"/>
          <w:u w:color="000000"/>
        </w:rPr>
        <w:t>potwierdzające ich zniszczenie.</w:t>
      </w:r>
    </w:p>
    <w:p w14:paraId="27EE6695" w14:textId="77777777" w:rsidR="00EC67E9" w:rsidRPr="008F4783" w:rsidRDefault="00EC67E9" w:rsidP="00A71426">
      <w:pPr>
        <w:numPr>
          <w:ilvl w:val="2"/>
          <w:numId w:val="53"/>
        </w:numPr>
        <w:pBdr>
          <w:top w:val="nil"/>
          <w:left w:val="nil"/>
          <w:bottom w:val="nil"/>
          <w:right w:val="nil"/>
          <w:between w:val="nil"/>
          <w:bar w:val="nil"/>
        </w:pBdr>
        <w:spacing w:after="0" w:line="360" w:lineRule="auto"/>
        <w:ind w:left="425" w:hanging="425"/>
        <w:contextualSpacing/>
        <w:outlineLvl w:val="1"/>
        <w:rPr>
          <w:rFonts w:eastAsia="Times New Roman" w:cs="Arial"/>
          <w:b/>
          <w:u w:color="000000"/>
        </w:rPr>
      </w:pPr>
      <w:r w:rsidRPr="008F4783">
        <w:rPr>
          <w:rFonts w:eastAsia="Times New Roman" w:cs="Arial"/>
          <w:b/>
          <w:u w:color="000000"/>
        </w:rPr>
        <w:t>Odpowiedzialność Podmiotu przetwarzającego</w:t>
      </w:r>
    </w:p>
    <w:p w14:paraId="7FE22A48" w14:textId="77777777" w:rsidR="00EC67E9" w:rsidRPr="008F4783" w:rsidRDefault="00EC67E9" w:rsidP="00A71426">
      <w:pPr>
        <w:numPr>
          <w:ilvl w:val="1"/>
          <w:numId w:val="52"/>
        </w:numPr>
        <w:pBdr>
          <w:top w:val="nil"/>
          <w:left w:val="nil"/>
          <w:bottom w:val="nil"/>
          <w:right w:val="nil"/>
          <w:between w:val="nil"/>
          <w:bar w:val="nil"/>
        </w:pBdr>
        <w:spacing w:after="0" w:line="360" w:lineRule="auto"/>
        <w:ind w:left="426" w:hanging="284"/>
        <w:contextualSpacing/>
        <w:rPr>
          <w:rFonts w:eastAsia="Times New Roman" w:cs="Arial"/>
          <w:u w:color="000000"/>
        </w:rPr>
      </w:pPr>
      <w:r w:rsidRPr="008F4783">
        <w:rPr>
          <w:rFonts w:eastAsia="Times New Roman" w:cs="Arial"/>
          <w:u w:color="000000"/>
        </w:rPr>
        <w:t>Podmiot przetwarzający ponosi odpowiedzialność za działania swoich pracowników</w:t>
      </w:r>
      <w:r w:rsidRPr="008F4783">
        <w:rPr>
          <w:rFonts w:eastAsia="Times New Roman" w:cs="Arial"/>
          <w:u w:color="000000"/>
        </w:rPr>
        <w:br/>
        <w:t>i innych osób, przy pomocy których przetwarza powierzone dane osobowe, jak za własne działanie i zaniechanie.</w:t>
      </w:r>
    </w:p>
    <w:p w14:paraId="227D094A" w14:textId="77777777" w:rsidR="00EC67E9" w:rsidRPr="008F4783" w:rsidRDefault="00EC67E9" w:rsidP="00A71426">
      <w:pPr>
        <w:numPr>
          <w:ilvl w:val="1"/>
          <w:numId w:val="52"/>
        </w:numPr>
        <w:pBdr>
          <w:top w:val="nil"/>
          <w:left w:val="nil"/>
          <w:bottom w:val="nil"/>
          <w:right w:val="nil"/>
          <w:between w:val="nil"/>
          <w:bar w:val="nil"/>
        </w:pBdr>
        <w:spacing w:after="0" w:line="360" w:lineRule="auto"/>
        <w:ind w:left="426" w:hanging="284"/>
        <w:contextualSpacing/>
        <w:rPr>
          <w:rFonts w:eastAsia="Times New Roman" w:cs="Arial"/>
          <w:u w:color="000000"/>
        </w:rPr>
      </w:pPr>
      <w:r w:rsidRPr="008F4783">
        <w:rPr>
          <w:rFonts w:eastAsia="Times New Roman" w:cs="Arial"/>
          <w:u w:color="000000"/>
        </w:rPr>
        <w:lastRenderedPageBreak/>
        <w:t xml:space="preserve">Podmiot przetwarzający jest odpowiedzialny za udostępnienie lub wykorzystanie danych osobowych niezgodnie z treścią Umowy, a w szczególności za udostępnienie powierzonych do przetwarzania danych osobowych osobom nieupoważnionym. </w:t>
      </w:r>
    </w:p>
    <w:p w14:paraId="31DA1C8C" w14:textId="77777777" w:rsidR="00EC67E9" w:rsidRPr="008F4783" w:rsidRDefault="00EC67E9" w:rsidP="00A71426">
      <w:pPr>
        <w:numPr>
          <w:ilvl w:val="1"/>
          <w:numId w:val="52"/>
        </w:numPr>
        <w:pBdr>
          <w:top w:val="nil"/>
          <w:left w:val="nil"/>
          <w:bottom w:val="nil"/>
          <w:right w:val="nil"/>
          <w:between w:val="nil"/>
          <w:bar w:val="nil"/>
        </w:pBdr>
        <w:spacing w:after="0" w:line="360" w:lineRule="auto"/>
        <w:ind w:left="426" w:hanging="284"/>
        <w:contextualSpacing/>
        <w:rPr>
          <w:rFonts w:eastAsia="Times New Roman" w:cs="Arial"/>
          <w:u w:color="000000"/>
        </w:rPr>
      </w:pPr>
      <w:r w:rsidRPr="008F4783">
        <w:rPr>
          <w:rFonts w:eastAsia="Times New Roman" w:cs="Arial"/>
          <w:u w:color="000000"/>
        </w:rPr>
        <w:t>Podmiot przetwarzający zobowiązuje się do niezwłocznego poinformowania Administratora danych o jakimkolwiek postępowaniu, w szczególności administracyjnym lub sądowym, dotyczącym przetwarzania przez Podmiot przetwarzający danych osobowych związanych z realizacją niniejszej Umowy, o jakiejkolwiek decyzji administracyjnej lub orzeczeniu dotyczącym przetwarzania tych danych, skierowanych do Podmiotu przetwarzającego, a także o wszelkich planowanych lub realizowanych kontrolach i inspekcjach dotyczących przetwarzania w Podmiocie przetwarzającym tych danych osobowych, w szczególności prowadzonych przez inspektorów upoważnionych przez Prezesa Urzędu Ochrony Danych Osobowych.</w:t>
      </w:r>
    </w:p>
    <w:p w14:paraId="1785F756" w14:textId="77777777" w:rsidR="00EC67E9" w:rsidRPr="008F4783" w:rsidRDefault="00EC67E9">
      <w:pPr>
        <w:autoSpaceDE w:val="0"/>
        <w:autoSpaceDN w:val="0"/>
        <w:adjustRightInd w:val="0"/>
        <w:spacing w:line="360" w:lineRule="auto"/>
        <w:rPr>
          <w:rFonts w:cs="Arial"/>
          <w:color w:val="000000" w:themeColor="text1"/>
        </w:rPr>
      </w:pPr>
    </w:p>
    <w:p w14:paraId="096E54DE" w14:textId="77777777" w:rsidR="00EC67E9" w:rsidRPr="008F4783" w:rsidRDefault="00EC67E9">
      <w:pPr>
        <w:autoSpaceDE w:val="0"/>
        <w:autoSpaceDN w:val="0"/>
        <w:adjustRightInd w:val="0"/>
        <w:spacing w:line="360" w:lineRule="auto"/>
        <w:rPr>
          <w:rFonts w:cs="Arial"/>
          <w:color w:val="000000" w:themeColor="text1"/>
        </w:rPr>
      </w:pPr>
    </w:p>
    <w:p w14:paraId="68BA8C15" w14:textId="77777777" w:rsidR="00EC67E9" w:rsidRPr="008F4783" w:rsidRDefault="00EC67E9">
      <w:pPr>
        <w:autoSpaceDE w:val="0"/>
        <w:autoSpaceDN w:val="0"/>
        <w:adjustRightInd w:val="0"/>
        <w:spacing w:line="360" w:lineRule="auto"/>
        <w:rPr>
          <w:rFonts w:cs="Arial"/>
          <w:color w:val="000000" w:themeColor="text1"/>
        </w:rPr>
      </w:pPr>
    </w:p>
    <w:p w14:paraId="579CEDC0" w14:textId="77777777" w:rsidR="00EC67E9" w:rsidRPr="008F4783" w:rsidRDefault="00EC67E9">
      <w:pPr>
        <w:autoSpaceDE w:val="0"/>
        <w:autoSpaceDN w:val="0"/>
        <w:adjustRightInd w:val="0"/>
        <w:spacing w:line="360" w:lineRule="auto"/>
        <w:rPr>
          <w:rFonts w:cs="Arial"/>
          <w:color w:val="000000" w:themeColor="text1"/>
        </w:rPr>
      </w:pPr>
    </w:p>
    <w:p w14:paraId="3A59BCB6" w14:textId="77777777" w:rsidR="00EC67E9" w:rsidRPr="008F4783" w:rsidRDefault="00EC67E9">
      <w:pPr>
        <w:autoSpaceDE w:val="0"/>
        <w:autoSpaceDN w:val="0"/>
        <w:adjustRightInd w:val="0"/>
        <w:spacing w:line="360" w:lineRule="auto"/>
        <w:rPr>
          <w:rFonts w:cs="Arial"/>
          <w:color w:val="000000" w:themeColor="text1"/>
        </w:rPr>
      </w:pPr>
    </w:p>
    <w:p w14:paraId="1FA9636B" w14:textId="77777777" w:rsidR="00EC67E9" w:rsidRPr="008F4783" w:rsidRDefault="00EC67E9">
      <w:pPr>
        <w:autoSpaceDE w:val="0"/>
        <w:autoSpaceDN w:val="0"/>
        <w:adjustRightInd w:val="0"/>
        <w:spacing w:line="360" w:lineRule="auto"/>
        <w:rPr>
          <w:rFonts w:cs="Arial"/>
          <w:color w:val="000000" w:themeColor="text1"/>
        </w:rPr>
      </w:pPr>
    </w:p>
    <w:p w14:paraId="4057B66B" w14:textId="77777777" w:rsidR="00EC67E9" w:rsidRDefault="00EC67E9" w:rsidP="00EC67E9">
      <w:pPr>
        <w:autoSpaceDE w:val="0"/>
        <w:autoSpaceDN w:val="0"/>
        <w:adjustRightInd w:val="0"/>
        <w:spacing w:line="360" w:lineRule="auto"/>
        <w:rPr>
          <w:rFonts w:cs="Arial"/>
          <w:color w:val="000000" w:themeColor="text1"/>
        </w:rPr>
      </w:pPr>
    </w:p>
    <w:p w14:paraId="7FFE09B3" w14:textId="77777777" w:rsidR="00EC67E9" w:rsidRDefault="00EC67E9" w:rsidP="00EC67E9">
      <w:pPr>
        <w:autoSpaceDE w:val="0"/>
        <w:autoSpaceDN w:val="0"/>
        <w:adjustRightInd w:val="0"/>
        <w:spacing w:line="360" w:lineRule="auto"/>
        <w:rPr>
          <w:rFonts w:cs="Arial"/>
          <w:color w:val="000000" w:themeColor="text1"/>
        </w:rPr>
      </w:pPr>
    </w:p>
    <w:p w14:paraId="4FC70845" w14:textId="77777777" w:rsidR="00EC67E9" w:rsidRDefault="00EC67E9" w:rsidP="00EC67E9">
      <w:pPr>
        <w:autoSpaceDE w:val="0"/>
        <w:autoSpaceDN w:val="0"/>
        <w:adjustRightInd w:val="0"/>
        <w:spacing w:line="360" w:lineRule="auto"/>
        <w:rPr>
          <w:rFonts w:cs="Arial"/>
          <w:color w:val="000000" w:themeColor="text1"/>
        </w:rPr>
      </w:pPr>
    </w:p>
    <w:p w14:paraId="21951CCE" w14:textId="77777777" w:rsidR="00EC67E9" w:rsidRDefault="00EC67E9" w:rsidP="00EC67E9">
      <w:pPr>
        <w:autoSpaceDE w:val="0"/>
        <w:autoSpaceDN w:val="0"/>
        <w:adjustRightInd w:val="0"/>
        <w:spacing w:line="360" w:lineRule="auto"/>
        <w:rPr>
          <w:rFonts w:cs="Arial"/>
          <w:color w:val="000000" w:themeColor="text1"/>
        </w:rPr>
      </w:pPr>
    </w:p>
    <w:p w14:paraId="707EC73A" w14:textId="77777777" w:rsidR="00EC67E9" w:rsidRDefault="00EC67E9" w:rsidP="00EC67E9">
      <w:pPr>
        <w:autoSpaceDE w:val="0"/>
        <w:autoSpaceDN w:val="0"/>
        <w:adjustRightInd w:val="0"/>
        <w:spacing w:line="360" w:lineRule="auto"/>
        <w:rPr>
          <w:rFonts w:cs="Arial"/>
          <w:color w:val="000000" w:themeColor="text1"/>
        </w:rPr>
      </w:pPr>
    </w:p>
    <w:p w14:paraId="6ED807BC" w14:textId="1CA2E406" w:rsidR="00EC67E9" w:rsidRPr="003936EB" w:rsidRDefault="00EC67E9" w:rsidP="00A13FBE">
      <w:pPr>
        <w:spacing w:after="0" w:line="276" w:lineRule="auto"/>
        <w:rPr>
          <w:rFonts w:cs="Arial"/>
          <w:color w:val="000000" w:themeColor="text1"/>
        </w:rPr>
      </w:pPr>
    </w:p>
    <w:p w14:paraId="30127393" w14:textId="77777777" w:rsidR="00EC67E9" w:rsidRPr="003936EB" w:rsidRDefault="00EC67E9" w:rsidP="00A13FBE">
      <w:pPr>
        <w:spacing w:after="0" w:line="276" w:lineRule="auto"/>
        <w:rPr>
          <w:rFonts w:cs="Arial"/>
          <w:color w:val="000000" w:themeColor="text1"/>
        </w:rPr>
      </w:pPr>
    </w:p>
    <w:sectPr w:rsidR="00EC67E9" w:rsidRPr="003936EB" w:rsidSect="008C20E6">
      <w:headerReference w:type="default" r:id="rId15"/>
      <w:footerReference w:type="default" r:id="rId16"/>
      <w:pgSz w:w="11906" w:h="16838"/>
      <w:pgMar w:top="1417" w:right="1700"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DF96A9" w14:textId="77777777" w:rsidR="00051111" w:rsidRDefault="00051111" w:rsidP="00B03AAA">
      <w:pPr>
        <w:spacing w:after="0" w:line="240" w:lineRule="auto"/>
      </w:pPr>
      <w:r>
        <w:separator/>
      </w:r>
    </w:p>
  </w:endnote>
  <w:endnote w:type="continuationSeparator" w:id="0">
    <w:p w14:paraId="441631B8" w14:textId="77777777" w:rsidR="00051111" w:rsidRDefault="00051111" w:rsidP="00B03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Liberation Sans"/>
    <w:panose1 w:val="00000000000000000000"/>
    <w:charset w:val="00"/>
    <w:family w:val="moder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2265373"/>
      <w:docPartObj>
        <w:docPartGallery w:val="Page Numbers (Bottom of Page)"/>
        <w:docPartUnique/>
      </w:docPartObj>
    </w:sdtPr>
    <w:sdtEndPr/>
    <w:sdtContent>
      <w:sdt>
        <w:sdtPr>
          <w:id w:val="1728636285"/>
          <w:docPartObj>
            <w:docPartGallery w:val="Page Numbers (Top of Page)"/>
            <w:docPartUnique/>
          </w:docPartObj>
        </w:sdtPr>
        <w:sdtEndPr/>
        <w:sdtContent>
          <w:p w14:paraId="4189112C" w14:textId="4078A2C4" w:rsidR="000B46AA" w:rsidRDefault="000B46AA">
            <w:pPr>
              <w:pStyle w:val="Stopka"/>
              <w:jc w:val="center"/>
            </w:pPr>
            <w:r w:rsidRPr="00B01871">
              <w:rPr>
                <w:b/>
                <w:sz w:val="16"/>
                <w:szCs w:val="20"/>
              </w:rPr>
              <w:t xml:space="preserve">Strona </w:t>
            </w:r>
            <w:r w:rsidRPr="00B01871">
              <w:rPr>
                <w:b/>
                <w:bCs/>
                <w:sz w:val="16"/>
                <w:szCs w:val="20"/>
              </w:rPr>
              <w:fldChar w:fldCharType="begin"/>
            </w:r>
            <w:r w:rsidRPr="00B01871">
              <w:rPr>
                <w:b/>
                <w:bCs/>
                <w:sz w:val="16"/>
                <w:szCs w:val="20"/>
              </w:rPr>
              <w:instrText>PAGE</w:instrText>
            </w:r>
            <w:r w:rsidRPr="00B01871">
              <w:rPr>
                <w:b/>
                <w:bCs/>
                <w:sz w:val="16"/>
                <w:szCs w:val="20"/>
              </w:rPr>
              <w:fldChar w:fldCharType="separate"/>
            </w:r>
            <w:r w:rsidR="004F5B19">
              <w:rPr>
                <w:b/>
                <w:bCs/>
                <w:noProof/>
                <w:sz w:val="16"/>
                <w:szCs w:val="20"/>
              </w:rPr>
              <w:t>28</w:t>
            </w:r>
            <w:r w:rsidRPr="00B01871">
              <w:rPr>
                <w:b/>
                <w:bCs/>
                <w:sz w:val="16"/>
                <w:szCs w:val="20"/>
              </w:rPr>
              <w:fldChar w:fldCharType="end"/>
            </w:r>
            <w:r w:rsidRPr="00B01871">
              <w:rPr>
                <w:b/>
                <w:sz w:val="16"/>
                <w:szCs w:val="20"/>
              </w:rPr>
              <w:t xml:space="preserve"> z </w:t>
            </w:r>
            <w:r w:rsidRPr="00B01871">
              <w:rPr>
                <w:b/>
                <w:bCs/>
                <w:sz w:val="16"/>
                <w:szCs w:val="20"/>
              </w:rPr>
              <w:fldChar w:fldCharType="begin"/>
            </w:r>
            <w:r w:rsidRPr="00B01871">
              <w:rPr>
                <w:b/>
                <w:bCs/>
                <w:sz w:val="16"/>
                <w:szCs w:val="20"/>
              </w:rPr>
              <w:instrText>NUMPAGES</w:instrText>
            </w:r>
            <w:r w:rsidRPr="00B01871">
              <w:rPr>
                <w:b/>
                <w:bCs/>
                <w:sz w:val="16"/>
                <w:szCs w:val="20"/>
              </w:rPr>
              <w:fldChar w:fldCharType="separate"/>
            </w:r>
            <w:r w:rsidR="004F5B19">
              <w:rPr>
                <w:b/>
                <w:bCs/>
                <w:noProof/>
                <w:sz w:val="16"/>
                <w:szCs w:val="20"/>
              </w:rPr>
              <w:t>36</w:t>
            </w:r>
            <w:r w:rsidRPr="00B01871">
              <w:rPr>
                <w:b/>
                <w:bCs/>
                <w:sz w:val="16"/>
                <w:szCs w:val="20"/>
              </w:rPr>
              <w:fldChar w:fldCharType="end"/>
            </w:r>
          </w:p>
        </w:sdtContent>
      </w:sdt>
    </w:sdtContent>
  </w:sdt>
  <w:p w14:paraId="319E182D" w14:textId="77777777" w:rsidR="000B46AA" w:rsidRDefault="000B46A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24ED25" w14:textId="77777777" w:rsidR="00051111" w:rsidRDefault="00051111" w:rsidP="00B03AAA">
      <w:pPr>
        <w:spacing w:after="0" w:line="240" w:lineRule="auto"/>
      </w:pPr>
      <w:r>
        <w:separator/>
      </w:r>
    </w:p>
  </w:footnote>
  <w:footnote w:type="continuationSeparator" w:id="0">
    <w:p w14:paraId="07EF1F81" w14:textId="77777777" w:rsidR="00051111" w:rsidRDefault="00051111" w:rsidP="00B03A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801B3" w14:textId="0D0BAE8A" w:rsidR="000B46AA" w:rsidRDefault="000B46AA" w:rsidP="00AA4052">
    <w:pPr>
      <w:pStyle w:val="Nagwek"/>
      <w:jc w:val="center"/>
      <w:rPr>
        <w:b/>
        <w:sz w:val="20"/>
        <w:szCs w:val="20"/>
      </w:rPr>
    </w:pPr>
    <w:r>
      <w:rPr>
        <w:noProof/>
        <w:lang w:eastAsia="pl-PL"/>
      </w:rPr>
      <w:drawing>
        <wp:inline distT="0" distB="0" distL="0" distR="0" wp14:anchorId="3B3DB9D1" wp14:editId="67E84DCD">
          <wp:extent cx="5761355" cy="49403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494030"/>
                  </a:xfrm>
                  <a:prstGeom prst="rect">
                    <a:avLst/>
                  </a:prstGeom>
                  <a:noFill/>
                </pic:spPr>
              </pic:pic>
            </a:graphicData>
          </a:graphic>
        </wp:inline>
      </w:drawing>
    </w:r>
  </w:p>
  <w:p w14:paraId="2725C798" w14:textId="77777777" w:rsidR="000B46AA" w:rsidRPr="00177EAD" w:rsidRDefault="000B46AA" w:rsidP="00177EAD">
    <w:pPr>
      <w:pStyle w:val="Nagwek"/>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C55FB"/>
    <w:multiLevelType w:val="hybridMultilevel"/>
    <w:tmpl w:val="A39646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397BEA"/>
    <w:multiLevelType w:val="hybridMultilevel"/>
    <w:tmpl w:val="E0860E68"/>
    <w:lvl w:ilvl="0" w:tplc="1CAC50C2">
      <w:start w:val="1"/>
      <w:numFmt w:val="decimal"/>
      <w:lvlText w:val="%1)"/>
      <w:lvlJc w:val="left"/>
      <w:pPr>
        <w:ind w:left="720" w:hanging="360"/>
      </w:pPr>
      <w:rPr>
        <w:rFonts w:ascii="Arial" w:eastAsiaTheme="minorHAns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3358DE"/>
    <w:multiLevelType w:val="multilevel"/>
    <w:tmpl w:val="F5C89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524504"/>
    <w:multiLevelType w:val="hybridMultilevel"/>
    <w:tmpl w:val="65167820"/>
    <w:lvl w:ilvl="0" w:tplc="D4FA37F6">
      <w:start w:val="1"/>
      <w:numFmt w:val="decimal"/>
      <w:lvlText w:val="%1)"/>
      <w:lvlJc w:val="left"/>
      <w:pPr>
        <w:ind w:left="720" w:hanging="360"/>
      </w:pPr>
      <w:rPr>
        <w:rFonts w:ascii="Arial" w:eastAsiaTheme="minorHAns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A70463"/>
    <w:multiLevelType w:val="hybridMultilevel"/>
    <w:tmpl w:val="BC8CFA80"/>
    <w:lvl w:ilvl="0" w:tplc="9D14A13C">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581A26"/>
    <w:multiLevelType w:val="hybridMultilevel"/>
    <w:tmpl w:val="90FEF978"/>
    <w:lvl w:ilvl="0" w:tplc="0415000F">
      <w:start w:val="1"/>
      <w:numFmt w:val="decimal"/>
      <w:lvlText w:val="%1."/>
      <w:lvlJc w:val="left"/>
      <w:pPr>
        <w:tabs>
          <w:tab w:val="num" w:pos="360"/>
        </w:tabs>
        <w:ind w:left="360" w:hanging="360"/>
      </w:pPr>
    </w:lvl>
    <w:lvl w:ilvl="1" w:tplc="628AB6F2">
      <w:start w:val="1"/>
      <w:numFmt w:val="lowerLetter"/>
      <w:lvlText w:val="%2."/>
      <w:lvlJc w:val="left"/>
      <w:pPr>
        <w:tabs>
          <w:tab w:val="num" w:pos="1080"/>
        </w:tabs>
        <w:ind w:left="1080" w:hanging="360"/>
      </w:pPr>
      <w:rPr>
        <w:rFonts w:asciiTheme="minorHAnsi" w:eastAsia="Times New Roman" w:hAnsiTheme="minorHAnsi" w:cs="Times New Roman"/>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6" w15:restartNumberingAfterBreak="0">
    <w:nsid w:val="0ED10B34"/>
    <w:multiLevelType w:val="hybridMultilevel"/>
    <w:tmpl w:val="F4A8937A"/>
    <w:styleLink w:val="Zaimportowanystyl32"/>
    <w:lvl w:ilvl="0" w:tplc="290AA912">
      <w:start w:val="1"/>
      <w:numFmt w:val="decimal"/>
      <w:lvlText w:val="%1."/>
      <w:lvlJc w:val="left"/>
      <w:pPr>
        <w:ind w:left="413" w:hanging="351"/>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1" w:tplc="8B14E690">
      <w:start w:val="1"/>
      <w:numFmt w:val="lowerLetter"/>
      <w:lvlText w:val="%2)"/>
      <w:lvlJc w:val="left"/>
      <w:pPr>
        <w:ind w:left="785" w:hanging="281"/>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2" w:tplc="A5A0594E">
      <w:start w:val="1"/>
      <w:numFmt w:val="lowerRoman"/>
      <w:lvlText w:val="%3."/>
      <w:lvlJc w:val="left"/>
      <w:pPr>
        <w:ind w:left="1507" w:hanging="281"/>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3" w:tplc="7BDE7416">
      <w:start w:val="1"/>
      <w:numFmt w:val="decimal"/>
      <w:lvlText w:val="%4."/>
      <w:lvlJc w:val="left"/>
      <w:pPr>
        <w:ind w:left="2227" w:hanging="281"/>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4" w:tplc="0876E454">
      <w:start w:val="1"/>
      <w:numFmt w:val="lowerLetter"/>
      <w:lvlText w:val="%5."/>
      <w:lvlJc w:val="left"/>
      <w:pPr>
        <w:ind w:left="2947" w:hanging="281"/>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5" w:tplc="10422D3C">
      <w:start w:val="1"/>
      <w:numFmt w:val="lowerRoman"/>
      <w:lvlText w:val="%6."/>
      <w:lvlJc w:val="left"/>
      <w:pPr>
        <w:ind w:left="3667" w:hanging="281"/>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6" w:tplc="C6C89BB6">
      <w:start w:val="1"/>
      <w:numFmt w:val="decimal"/>
      <w:lvlText w:val="%7."/>
      <w:lvlJc w:val="left"/>
      <w:pPr>
        <w:ind w:left="4387" w:hanging="281"/>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7" w:tplc="3CF6FCA2">
      <w:start w:val="1"/>
      <w:numFmt w:val="lowerLetter"/>
      <w:lvlText w:val="%8."/>
      <w:lvlJc w:val="left"/>
      <w:pPr>
        <w:ind w:left="5107" w:hanging="281"/>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8" w:tplc="811473CC">
      <w:start w:val="1"/>
      <w:numFmt w:val="lowerRoman"/>
      <w:lvlText w:val="%9."/>
      <w:lvlJc w:val="left"/>
      <w:pPr>
        <w:ind w:left="5827" w:hanging="281"/>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abstractNum>
  <w:abstractNum w:abstractNumId="7" w15:restartNumberingAfterBreak="0">
    <w:nsid w:val="10856624"/>
    <w:multiLevelType w:val="hybridMultilevel"/>
    <w:tmpl w:val="0D74622E"/>
    <w:lvl w:ilvl="0" w:tplc="118A1688">
      <w:start w:val="1"/>
      <w:numFmt w:val="decimal"/>
      <w:lvlText w:val="%1."/>
      <w:lvlJc w:val="left"/>
      <w:pPr>
        <w:ind w:left="360" w:hanging="360"/>
      </w:pPr>
      <w:rPr>
        <w:rFonts w:ascii="Arial" w:eastAsiaTheme="minorHAnsi" w:hAnsi="Arial"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4914143"/>
    <w:multiLevelType w:val="hybridMultilevel"/>
    <w:tmpl w:val="3D1845F4"/>
    <w:lvl w:ilvl="0" w:tplc="125EDF0E">
      <w:start w:val="1"/>
      <w:numFmt w:val="bullet"/>
      <w:lvlText w:val="-"/>
      <w:lvlJc w:val="left"/>
      <w:pPr>
        <w:ind w:left="1440" w:hanging="360"/>
      </w:pPr>
      <w:rPr>
        <w:rFonts w:ascii="Arial" w:hAnsi="Arial" w:hint="default"/>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1A112192"/>
    <w:multiLevelType w:val="hybridMultilevel"/>
    <w:tmpl w:val="584013B0"/>
    <w:lvl w:ilvl="0" w:tplc="AB4AD6CA">
      <w:start w:val="1"/>
      <w:numFmt w:val="decimal"/>
      <w:lvlText w:val="%1)"/>
      <w:lvlJc w:val="left"/>
      <w:pPr>
        <w:ind w:left="720" w:hanging="360"/>
      </w:pPr>
      <w:rPr>
        <w:rFonts w:ascii="Arial" w:eastAsiaTheme="minorHAns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AF37FC8"/>
    <w:multiLevelType w:val="hybridMultilevel"/>
    <w:tmpl w:val="DFC4EDE0"/>
    <w:lvl w:ilvl="0" w:tplc="495E185A">
      <w:start w:val="1"/>
      <w:numFmt w:val="decimal"/>
      <w:lvlText w:val="%1."/>
      <w:lvlJc w:val="left"/>
      <w:pPr>
        <w:ind w:left="720" w:hanging="360"/>
      </w:pPr>
      <w:rPr>
        <w:rFonts w:cstheme="minorBid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732E2C"/>
    <w:multiLevelType w:val="multilevel"/>
    <w:tmpl w:val="3F224D7C"/>
    <w:lvl w:ilvl="0">
      <w:start w:val="1"/>
      <w:numFmt w:val="decimal"/>
      <w:lvlText w:val="%1)"/>
      <w:lvlJc w:val="left"/>
      <w:pPr>
        <w:tabs>
          <w:tab w:val="num" w:pos="360"/>
        </w:tabs>
        <w:ind w:left="360" w:hanging="360"/>
      </w:pPr>
      <w:rPr>
        <w:rFonts w:ascii="Calibri" w:eastAsia="Times New Roman" w:hAnsi="Calibri" w:cs="Calibri" w:hint="default"/>
        <w:b/>
        <w:bCs/>
        <w:i w:val="0"/>
        <w:sz w:val="20"/>
        <w:szCs w:val="20"/>
        <w:lang w:val="pl-PL" w:eastAsia="pl-PL"/>
      </w:rPr>
    </w:lvl>
    <w:lvl w:ilvl="1">
      <w:start w:val="1"/>
      <w:numFmt w:val="decimal"/>
      <w:lvlText w:val="%1.%2."/>
      <w:lvlJc w:val="left"/>
      <w:pPr>
        <w:tabs>
          <w:tab w:val="num" w:pos="720"/>
        </w:tabs>
        <w:ind w:left="720" w:hanging="360"/>
      </w:pPr>
      <w:rPr>
        <w:rFonts w:hint="default"/>
        <w:color w:val="548DD4"/>
      </w:rPr>
    </w:lvl>
    <w:lvl w:ilvl="2">
      <w:start w:val="1"/>
      <w:numFmt w:val="decimal"/>
      <w:lvlText w:val="%3."/>
      <w:lvlJc w:val="left"/>
      <w:pPr>
        <w:tabs>
          <w:tab w:val="num" w:pos="1080"/>
        </w:tabs>
        <w:ind w:left="1080" w:hanging="360"/>
      </w:pPr>
      <w:rPr>
        <w:rFonts w:hint="default"/>
        <w:b w:val="0"/>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2" w15:restartNumberingAfterBreak="0">
    <w:nsid w:val="1D4473F1"/>
    <w:multiLevelType w:val="hybridMultilevel"/>
    <w:tmpl w:val="5BDEB474"/>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D4F0F65"/>
    <w:multiLevelType w:val="hybridMultilevel"/>
    <w:tmpl w:val="7D30F8DE"/>
    <w:lvl w:ilvl="0" w:tplc="0010A2AA">
      <w:start w:val="12"/>
      <w:numFmt w:val="decimal"/>
      <w:lvlText w:val="%1."/>
      <w:lvlJc w:val="left"/>
      <w:pPr>
        <w:ind w:left="360" w:hanging="360"/>
      </w:pPr>
      <w:rPr>
        <w:rFonts w:hint="default"/>
        <w:i w:val="0"/>
      </w:rPr>
    </w:lvl>
    <w:lvl w:ilvl="1" w:tplc="0152DFC6">
      <w:start w:val="1"/>
      <w:numFmt w:val="bullet"/>
      <w:lvlText w:val="-"/>
      <w:lvlJc w:val="left"/>
      <w:pPr>
        <w:ind w:left="1080" w:hanging="360"/>
      </w:pPr>
      <w:rPr>
        <w:rFonts w:ascii="Arial" w:hAnsi="Arial" w:hint="default"/>
        <w:b/>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0796B35"/>
    <w:multiLevelType w:val="multilevel"/>
    <w:tmpl w:val="A1BC32B0"/>
    <w:lvl w:ilvl="0">
      <w:start w:val="3"/>
      <w:numFmt w:val="decimal"/>
      <w:lvlText w:val="%1"/>
      <w:lvlJc w:val="left"/>
      <w:pPr>
        <w:ind w:left="360" w:hanging="360"/>
      </w:pPr>
      <w:rPr>
        <w:rFonts w:hint="default"/>
      </w:rPr>
    </w:lvl>
    <w:lvl w:ilvl="1">
      <w:start w:val="1"/>
      <w:numFmt w:val="lowerLetter"/>
      <w:lvlText w:val="%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16843FF"/>
    <w:multiLevelType w:val="hybridMultilevel"/>
    <w:tmpl w:val="C32E78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2083B73"/>
    <w:multiLevelType w:val="hybridMultilevel"/>
    <w:tmpl w:val="D764BC16"/>
    <w:lvl w:ilvl="0" w:tplc="820A628E">
      <w:start w:val="1"/>
      <w:numFmt w:val="decimal"/>
      <w:lvlText w:val="%1."/>
      <w:lvlJc w:val="left"/>
      <w:pPr>
        <w:ind w:left="36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630712"/>
    <w:multiLevelType w:val="multilevel"/>
    <w:tmpl w:val="96442562"/>
    <w:lvl w:ilvl="0">
      <w:start w:val="5"/>
      <w:numFmt w:val="decimal"/>
      <w:lvlText w:val="%1"/>
      <w:lvlJc w:val="left"/>
      <w:pPr>
        <w:ind w:left="360" w:hanging="360"/>
      </w:pPr>
      <w:rPr>
        <w:rFonts w:hint="default"/>
        <w:b w:val="0"/>
      </w:rPr>
    </w:lvl>
    <w:lvl w:ilvl="1">
      <w:start w:val="1"/>
      <w:numFmt w:val="lowerLetter"/>
      <w:lvlText w:val="%2)"/>
      <w:lvlJc w:val="left"/>
      <w:pPr>
        <w:ind w:left="426" w:hanging="360"/>
      </w:pPr>
      <w:rPr>
        <w:rFonts w:hint="default"/>
        <w:b w:val="0"/>
      </w:rPr>
    </w:lvl>
    <w:lvl w:ilvl="2">
      <w:start w:val="1"/>
      <w:numFmt w:val="decimal"/>
      <w:lvlText w:val="%1.%2.%3"/>
      <w:lvlJc w:val="left"/>
      <w:pPr>
        <w:ind w:left="852" w:hanging="720"/>
      </w:pPr>
      <w:rPr>
        <w:rFonts w:hint="default"/>
        <w:b w:val="0"/>
      </w:rPr>
    </w:lvl>
    <w:lvl w:ilvl="3">
      <w:start w:val="1"/>
      <w:numFmt w:val="decimal"/>
      <w:lvlText w:val="%1.%2.%3.%4"/>
      <w:lvlJc w:val="left"/>
      <w:pPr>
        <w:ind w:left="918" w:hanging="720"/>
      </w:pPr>
      <w:rPr>
        <w:rFonts w:hint="default"/>
        <w:b w:val="0"/>
      </w:rPr>
    </w:lvl>
    <w:lvl w:ilvl="4">
      <w:start w:val="1"/>
      <w:numFmt w:val="decimal"/>
      <w:lvlText w:val="%1.%2.%3.%4.%5"/>
      <w:lvlJc w:val="left"/>
      <w:pPr>
        <w:ind w:left="1344" w:hanging="1080"/>
      </w:pPr>
      <w:rPr>
        <w:rFonts w:hint="default"/>
        <w:b w:val="0"/>
      </w:rPr>
    </w:lvl>
    <w:lvl w:ilvl="5">
      <w:start w:val="1"/>
      <w:numFmt w:val="decimal"/>
      <w:lvlText w:val="%1.%2.%3.%4.%5.%6"/>
      <w:lvlJc w:val="left"/>
      <w:pPr>
        <w:ind w:left="1410" w:hanging="1080"/>
      </w:pPr>
      <w:rPr>
        <w:rFonts w:hint="default"/>
        <w:b w:val="0"/>
      </w:rPr>
    </w:lvl>
    <w:lvl w:ilvl="6">
      <w:start w:val="1"/>
      <w:numFmt w:val="decimal"/>
      <w:lvlText w:val="%1.%2.%3.%4.%5.%6.%7"/>
      <w:lvlJc w:val="left"/>
      <w:pPr>
        <w:ind w:left="1836" w:hanging="1440"/>
      </w:pPr>
      <w:rPr>
        <w:rFonts w:hint="default"/>
        <w:b w:val="0"/>
      </w:rPr>
    </w:lvl>
    <w:lvl w:ilvl="7">
      <w:start w:val="1"/>
      <w:numFmt w:val="decimal"/>
      <w:lvlText w:val="%1.%2.%3.%4.%5.%6.%7.%8"/>
      <w:lvlJc w:val="left"/>
      <w:pPr>
        <w:ind w:left="1902" w:hanging="1440"/>
      </w:pPr>
      <w:rPr>
        <w:rFonts w:hint="default"/>
        <w:b w:val="0"/>
      </w:rPr>
    </w:lvl>
    <w:lvl w:ilvl="8">
      <w:start w:val="1"/>
      <w:numFmt w:val="decimal"/>
      <w:lvlText w:val="%1.%2.%3.%4.%5.%6.%7.%8.%9"/>
      <w:lvlJc w:val="left"/>
      <w:pPr>
        <w:ind w:left="2328" w:hanging="1800"/>
      </w:pPr>
      <w:rPr>
        <w:rFonts w:hint="default"/>
        <w:b w:val="0"/>
      </w:rPr>
    </w:lvl>
  </w:abstractNum>
  <w:abstractNum w:abstractNumId="18" w15:restartNumberingAfterBreak="0">
    <w:nsid w:val="29A304B7"/>
    <w:multiLevelType w:val="hybridMultilevel"/>
    <w:tmpl w:val="3258E0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A3A2E85"/>
    <w:multiLevelType w:val="hybridMultilevel"/>
    <w:tmpl w:val="832CC74E"/>
    <w:lvl w:ilvl="0" w:tplc="8E1C6326">
      <w:start w:val="1"/>
      <w:numFmt w:val="decimal"/>
      <w:lvlText w:val="%1)"/>
      <w:lvlJc w:val="left"/>
      <w:pPr>
        <w:ind w:left="720" w:hanging="360"/>
      </w:pPr>
      <w:rPr>
        <w:rFonts w:ascii="Arial" w:eastAsia="Calibri" w:hAnsi="Arial" w:cs="Arial"/>
        <w:strike w:val="0"/>
        <w:color w:val="000000" w:themeColor="text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AE5423C"/>
    <w:multiLevelType w:val="hybridMultilevel"/>
    <w:tmpl w:val="74567306"/>
    <w:styleLink w:val="Zaimportowanystyl31"/>
    <w:lvl w:ilvl="0" w:tplc="1606398C">
      <w:start w:val="1"/>
      <w:numFmt w:val="decimal"/>
      <w:lvlText w:val="%1."/>
      <w:lvlJc w:val="left"/>
      <w:pPr>
        <w:ind w:left="422" w:hanging="360"/>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1" w:tplc="0818D666">
      <w:start w:val="1"/>
      <w:numFmt w:val="lowerLetter"/>
      <w:lvlText w:val="%2)"/>
      <w:lvlJc w:val="left"/>
      <w:pPr>
        <w:ind w:left="785" w:hanging="281"/>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2" w:tplc="BC080476">
      <w:start w:val="1"/>
      <w:numFmt w:val="lowerRoman"/>
      <w:lvlText w:val="%3."/>
      <w:lvlJc w:val="left"/>
      <w:pPr>
        <w:ind w:left="1507" w:hanging="281"/>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3" w:tplc="5BC624FE">
      <w:start w:val="1"/>
      <w:numFmt w:val="decimal"/>
      <w:lvlText w:val="%4."/>
      <w:lvlJc w:val="left"/>
      <w:pPr>
        <w:ind w:left="2227" w:hanging="281"/>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4" w:tplc="A23AFA0C">
      <w:start w:val="1"/>
      <w:numFmt w:val="lowerLetter"/>
      <w:lvlText w:val="%5."/>
      <w:lvlJc w:val="left"/>
      <w:pPr>
        <w:ind w:left="2947" w:hanging="281"/>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5" w:tplc="62B8C60A">
      <w:start w:val="1"/>
      <w:numFmt w:val="lowerRoman"/>
      <w:lvlText w:val="%6."/>
      <w:lvlJc w:val="left"/>
      <w:pPr>
        <w:ind w:left="3667" w:hanging="281"/>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6" w:tplc="EF505D78">
      <w:start w:val="1"/>
      <w:numFmt w:val="decimal"/>
      <w:lvlText w:val="%7."/>
      <w:lvlJc w:val="left"/>
      <w:pPr>
        <w:ind w:left="4387" w:hanging="281"/>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7" w:tplc="33DCF4A8">
      <w:start w:val="1"/>
      <w:numFmt w:val="lowerLetter"/>
      <w:lvlText w:val="%8."/>
      <w:lvlJc w:val="left"/>
      <w:pPr>
        <w:ind w:left="5107" w:hanging="281"/>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8" w:tplc="597EC558">
      <w:start w:val="1"/>
      <w:numFmt w:val="lowerRoman"/>
      <w:lvlText w:val="%9."/>
      <w:lvlJc w:val="left"/>
      <w:pPr>
        <w:ind w:left="5827" w:hanging="281"/>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abstractNum>
  <w:abstractNum w:abstractNumId="21" w15:restartNumberingAfterBreak="0">
    <w:nsid w:val="2CED4373"/>
    <w:multiLevelType w:val="multilevel"/>
    <w:tmpl w:val="C8726C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E262C3E"/>
    <w:multiLevelType w:val="multilevel"/>
    <w:tmpl w:val="F29E1FAE"/>
    <w:lvl w:ilvl="0">
      <w:start w:val="1"/>
      <w:numFmt w:val="decimal"/>
      <w:lvlText w:val="%1"/>
      <w:lvlJc w:val="left"/>
      <w:pPr>
        <w:ind w:left="360" w:hanging="360"/>
      </w:pPr>
      <w:rPr>
        <w:rFonts w:hint="default"/>
      </w:rPr>
    </w:lvl>
    <w:lvl w:ilvl="1">
      <w:start w:val="1"/>
      <w:numFmt w:val="lowerLetter"/>
      <w:lvlText w:val="%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6E830A9"/>
    <w:multiLevelType w:val="hybridMultilevel"/>
    <w:tmpl w:val="BA0C0E8A"/>
    <w:lvl w:ilvl="0" w:tplc="48706624">
      <w:start w:val="1"/>
      <w:numFmt w:val="decimal"/>
      <w:lvlText w:val="%1."/>
      <w:lvlJc w:val="left"/>
      <w:pPr>
        <w:ind w:left="360" w:hanging="360"/>
      </w:pPr>
      <w:rPr>
        <w:rFonts w:ascii="Arial" w:eastAsiaTheme="minorHAnsi" w:hAnsi="Arial"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387D5648"/>
    <w:multiLevelType w:val="hybridMultilevel"/>
    <w:tmpl w:val="854A0EC6"/>
    <w:lvl w:ilvl="0" w:tplc="7236F5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9652838"/>
    <w:multiLevelType w:val="hybridMultilevel"/>
    <w:tmpl w:val="1AAECF3C"/>
    <w:lvl w:ilvl="0" w:tplc="CC30DD6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B4B6520"/>
    <w:multiLevelType w:val="multilevel"/>
    <w:tmpl w:val="83DC1CD8"/>
    <w:lvl w:ilvl="0">
      <w:start w:val="6"/>
      <w:numFmt w:val="decimal"/>
      <w:lvlText w:val="%1"/>
      <w:lvlJc w:val="left"/>
      <w:pPr>
        <w:ind w:left="360" w:hanging="360"/>
      </w:pPr>
      <w:rPr>
        <w:rFonts w:ascii="Calibri" w:hAnsi="Calibri" w:hint="default"/>
        <w:b w:val="0"/>
        <w:sz w:val="22"/>
      </w:rPr>
    </w:lvl>
    <w:lvl w:ilvl="1">
      <w:start w:val="1"/>
      <w:numFmt w:val="lowerLetter"/>
      <w:lvlText w:val="%2)"/>
      <w:lvlJc w:val="left"/>
      <w:pPr>
        <w:ind w:left="360" w:hanging="360"/>
      </w:pPr>
      <w:rPr>
        <w:rFonts w:hint="default"/>
        <w:b w:val="0"/>
        <w:sz w:val="20"/>
        <w:szCs w:val="20"/>
      </w:rPr>
    </w:lvl>
    <w:lvl w:ilvl="2">
      <w:start w:val="1"/>
      <w:numFmt w:val="decimal"/>
      <w:lvlText w:val="%1.%2.%3"/>
      <w:lvlJc w:val="left"/>
      <w:pPr>
        <w:ind w:left="720" w:hanging="720"/>
      </w:pPr>
      <w:rPr>
        <w:rFonts w:ascii="Calibri" w:hAnsi="Calibri" w:hint="default"/>
        <w:b w:val="0"/>
        <w:sz w:val="22"/>
      </w:rPr>
    </w:lvl>
    <w:lvl w:ilvl="3">
      <w:start w:val="1"/>
      <w:numFmt w:val="decimal"/>
      <w:lvlText w:val="%1.%2.%3.%4"/>
      <w:lvlJc w:val="left"/>
      <w:pPr>
        <w:ind w:left="720" w:hanging="720"/>
      </w:pPr>
      <w:rPr>
        <w:rFonts w:ascii="Calibri" w:hAnsi="Calibri" w:hint="default"/>
        <w:b w:val="0"/>
        <w:sz w:val="22"/>
      </w:rPr>
    </w:lvl>
    <w:lvl w:ilvl="4">
      <w:start w:val="1"/>
      <w:numFmt w:val="decimal"/>
      <w:lvlText w:val="%1.%2.%3.%4.%5"/>
      <w:lvlJc w:val="left"/>
      <w:pPr>
        <w:ind w:left="1080" w:hanging="1080"/>
      </w:pPr>
      <w:rPr>
        <w:rFonts w:ascii="Calibri" w:hAnsi="Calibri" w:hint="default"/>
        <w:b w:val="0"/>
        <w:sz w:val="22"/>
      </w:rPr>
    </w:lvl>
    <w:lvl w:ilvl="5">
      <w:start w:val="1"/>
      <w:numFmt w:val="decimal"/>
      <w:lvlText w:val="%1.%2.%3.%4.%5.%6"/>
      <w:lvlJc w:val="left"/>
      <w:pPr>
        <w:ind w:left="1080" w:hanging="1080"/>
      </w:pPr>
      <w:rPr>
        <w:rFonts w:ascii="Calibri" w:hAnsi="Calibri" w:hint="default"/>
        <w:b w:val="0"/>
        <w:sz w:val="22"/>
      </w:rPr>
    </w:lvl>
    <w:lvl w:ilvl="6">
      <w:start w:val="1"/>
      <w:numFmt w:val="decimal"/>
      <w:lvlText w:val="%1.%2.%3.%4.%5.%6.%7"/>
      <w:lvlJc w:val="left"/>
      <w:pPr>
        <w:ind w:left="1440" w:hanging="1440"/>
      </w:pPr>
      <w:rPr>
        <w:rFonts w:ascii="Calibri" w:hAnsi="Calibri" w:hint="default"/>
        <w:b w:val="0"/>
        <w:sz w:val="22"/>
      </w:rPr>
    </w:lvl>
    <w:lvl w:ilvl="7">
      <w:start w:val="1"/>
      <w:numFmt w:val="decimal"/>
      <w:lvlText w:val="%1.%2.%3.%4.%5.%6.%7.%8"/>
      <w:lvlJc w:val="left"/>
      <w:pPr>
        <w:ind w:left="1440" w:hanging="1440"/>
      </w:pPr>
      <w:rPr>
        <w:rFonts w:ascii="Calibri" w:hAnsi="Calibri" w:hint="default"/>
        <w:b w:val="0"/>
        <w:sz w:val="22"/>
      </w:rPr>
    </w:lvl>
    <w:lvl w:ilvl="8">
      <w:start w:val="1"/>
      <w:numFmt w:val="decimal"/>
      <w:lvlText w:val="%1.%2.%3.%4.%5.%6.%7.%8.%9"/>
      <w:lvlJc w:val="left"/>
      <w:pPr>
        <w:ind w:left="1800" w:hanging="1800"/>
      </w:pPr>
      <w:rPr>
        <w:rFonts w:ascii="Calibri" w:hAnsi="Calibri" w:hint="default"/>
        <w:b w:val="0"/>
        <w:sz w:val="22"/>
      </w:rPr>
    </w:lvl>
  </w:abstractNum>
  <w:abstractNum w:abstractNumId="27" w15:restartNumberingAfterBreak="0">
    <w:nsid w:val="3B5A2C39"/>
    <w:multiLevelType w:val="hybridMultilevel"/>
    <w:tmpl w:val="472E1D0E"/>
    <w:lvl w:ilvl="0" w:tplc="116A8D88">
      <w:start w:val="1"/>
      <w:numFmt w:val="decimal"/>
      <w:lvlText w:val="%1)"/>
      <w:lvlJc w:val="left"/>
      <w:pPr>
        <w:ind w:left="720" w:hanging="360"/>
      </w:pPr>
      <w:rPr>
        <w:rFonts w:ascii="Arial" w:eastAsiaTheme="minorHAnsi" w:hAnsi="Arial" w:cs="Aria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BF32ADF"/>
    <w:multiLevelType w:val="hybridMultilevel"/>
    <w:tmpl w:val="257A20B0"/>
    <w:lvl w:ilvl="0" w:tplc="876A5F8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C374759"/>
    <w:multiLevelType w:val="hybridMultilevel"/>
    <w:tmpl w:val="CE94950C"/>
    <w:styleLink w:val="Zaimportowanystyl37"/>
    <w:lvl w:ilvl="0" w:tplc="5B66ABEE">
      <w:start w:val="1"/>
      <w:numFmt w:val="decimal"/>
      <w:lvlText w:val="%1."/>
      <w:lvlJc w:val="left"/>
      <w:pPr>
        <w:ind w:left="422" w:hanging="360"/>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1" w:tplc="51629624">
      <w:start w:val="1"/>
      <w:numFmt w:val="decimal"/>
      <w:lvlText w:val="%2."/>
      <w:lvlJc w:val="left"/>
      <w:pPr>
        <w:ind w:left="1080" w:hanging="360"/>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2" w:tplc="5278547E">
      <w:start w:val="1"/>
      <w:numFmt w:val="decimal"/>
      <w:lvlText w:val="%3."/>
      <w:lvlJc w:val="left"/>
      <w:pPr>
        <w:ind w:left="1800" w:hanging="360"/>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3" w:tplc="CD18A53E">
      <w:start w:val="1"/>
      <w:numFmt w:val="decimal"/>
      <w:lvlText w:val="%4."/>
      <w:lvlJc w:val="left"/>
      <w:pPr>
        <w:ind w:left="2520" w:hanging="360"/>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4" w:tplc="D0CEFCC0">
      <w:start w:val="1"/>
      <w:numFmt w:val="decimal"/>
      <w:lvlText w:val="%5."/>
      <w:lvlJc w:val="left"/>
      <w:pPr>
        <w:ind w:left="3240" w:hanging="360"/>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5" w:tplc="DB32B0A0">
      <w:start w:val="1"/>
      <w:numFmt w:val="decimal"/>
      <w:lvlText w:val="%6."/>
      <w:lvlJc w:val="left"/>
      <w:pPr>
        <w:ind w:left="3960" w:hanging="360"/>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6" w:tplc="7EF84C82">
      <w:start w:val="1"/>
      <w:numFmt w:val="decimal"/>
      <w:lvlText w:val="%7."/>
      <w:lvlJc w:val="left"/>
      <w:pPr>
        <w:ind w:left="4680" w:hanging="360"/>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7" w:tplc="7BCCBD20">
      <w:start w:val="1"/>
      <w:numFmt w:val="decimal"/>
      <w:lvlText w:val="%8."/>
      <w:lvlJc w:val="left"/>
      <w:pPr>
        <w:ind w:left="5400" w:hanging="360"/>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8" w:tplc="232A52F0">
      <w:start w:val="1"/>
      <w:numFmt w:val="decimal"/>
      <w:lvlText w:val="%9."/>
      <w:lvlJc w:val="left"/>
      <w:pPr>
        <w:ind w:left="6120" w:hanging="360"/>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abstractNum>
  <w:abstractNum w:abstractNumId="30" w15:restartNumberingAfterBreak="0">
    <w:nsid w:val="3E6F6287"/>
    <w:multiLevelType w:val="hybridMultilevel"/>
    <w:tmpl w:val="4B6A7560"/>
    <w:lvl w:ilvl="0" w:tplc="9B3E24A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FB71379"/>
    <w:multiLevelType w:val="hybridMultilevel"/>
    <w:tmpl w:val="406CE798"/>
    <w:lvl w:ilvl="0" w:tplc="04150011">
      <w:start w:val="1"/>
      <w:numFmt w:val="decimal"/>
      <w:lvlText w:val="%1)"/>
      <w:lvlJc w:val="left"/>
      <w:pPr>
        <w:ind w:left="501"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080374B"/>
    <w:multiLevelType w:val="multilevel"/>
    <w:tmpl w:val="0A3886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08867E2"/>
    <w:multiLevelType w:val="hybridMultilevel"/>
    <w:tmpl w:val="DDF804D2"/>
    <w:lvl w:ilvl="0" w:tplc="59BC05AC">
      <w:start w:val="1"/>
      <w:numFmt w:val="decimal"/>
      <w:lvlText w:val="%1)"/>
      <w:lvlJc w:val="left"/>
      <w:pPr>
        <w:ind w:left="720" w:hanging="360"/>
      </w:pPr>
      <w:rPr>
        <w:rFonts w:ascii="Arial" w:eastAsiaTheme="minorHAns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31A0F24"/>
    <w:multiLevelType w:val="hybridMultilevel"/>
    <w:tmpl w:val="3CD8B02E"/>
    <w:lvl w:ilvl="0" w:tplc="5F84C92C">
      <w:start w:val="1"/>
      <w:numFmt w:val="decimal"/>
      <w:lvlText w:val="%1."/>
      <w:lvlJc w:val="left"/>
      <w:pPr>
        <w:ind w:left="360" w:hanging="360"/>
      </w:pPr>
      <w:rPr>
        <w:rFonts w:ascii="Arial" w:eastAsiaTheme="minorHAnsi" w:hAnsi="Arial"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44A4026D"/>
    <w:multiLevelType w:val="multilevel"/>
    <w:tmpl w:val="0ACEC7CC"/>
    <w:lvl w:ilvl="0">
      <w:start w:val="4"/>
      <w:numFmt w:val="decimal"/>
      <w:lvlText w:val="%1"/>
      <w:lvlJc w:val="left"/>
      <w:pPr>
        <w:ind w:left="360" w:hanging="360"/>
      </w:pPr>
      <w:rPr>
        <w:rFonts w:hint="default"/>
      </w:rPr>
    </w:lvl>
    <w:lvl w:ilvl="1">
      <w:start w:val="1"/>
      <w:numFmt w:val="lowerLetter"/>
      <w:lvlText w:val="%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6141F6C"/>
    <w:multiLevelType w:val="hybridMultilevel"/>
    <w:tmpl w:val="630C30B4"/>
    <w:styleLink w:val="Zaimportowanystyl36"/>
    <w:lvl w:ilvl="0" w:tplc="E75662FE">
      <w:start w:val="1"/>
      <w:numFmt w:val="decimal"/>
      <w:lvlText w:val="%1."/>
      <w:lvlJc w:val="left"/>
      <w:pPr>
        <w:ind w:left="413" w:hanging="351"/>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1" w:tplc="0ED8DB3E">
      <w:start w:val="1"/>
      <w:numFmt w:val="lowerLetter"/>
      <w:lvlText w:val="%2."/>
      <w:lvlJc w:val="left"/>
      <w:pPr>
        <w:ind w:left="1080" w:hanging="351"/>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2" w:tplc="732E322C">
      <w:start w:val="1"/>
      <w:numFmt w:val="lowerRoman"/>
      <w:lvlText w:val="%3."/>
      <w:lvlJc w:val="left"/>
      <w:pPr>
        <w:ind w:left="1800" w:hanging="351"/>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3" w:tplc="0734D3B6">
      <w:start w:val="1"/>
      <w:numFmt w:val="decimal"/>
      <w:lvlText w:val="%4."/>
      <w:lvlJc w:val="left"/>
      <w:pPr>
        <w:ind w:left="2520" w:hanging="351"/>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4" w:tplc="7592EE4E">
      <w:start w:val="1"/>
      <w:numFmt w:val="lowerLetter"/>
      <w:lvlText w:val="%5."/>
      <w:lvlJc w:val="left"/>
      <w:pPr>
        <w:ind w:left="3240" w:hanging="351"/>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5" w:tplc="D5DC0BFE">
      <w:start w:val="1"/>
      <w:numFmt w:val="lowerRoman"/>
      <w:lvlText w:val="%6."/>
      <w:lvlJc w:val="left"/>
      <w:pPr>
        <w:ind w:left="3960" w:hanging="351"/>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6" w:tplc="7F7ADDA4">
      <w:start w:val="1"/>
      <w:numFmt w:val="decimal"/>
      <w:lvlText w:val="%7."/>
      <w:lvlJc w:val="left"/>
      <w:pPr>
        <w:ind w:left="4680" w:hanging="351"/>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7" w:tplc="61C6445E">
      <w:start w:val="1"/>
      <w:numFmt w:val="lowerLetter"/>
      <w:lvlText w:val="%8."/>
      <w:lvlJc w:val="left"/>
      <w:pPr>
        <w:ind w:left="5400" w:hanging="351"/>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8" w:tplc="2A30C748">
      <w:start w:val="1"/>
      <w:numFmt w:val="lowerRoman"/>
      <w:lvlText w:val="%9."/>
      <w:lvlJc w:val="left"/>
      <w:pPr>
        <w:ind w:left="6120" w:hanging="351"/>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abstractNum>
  <w:abstractNum w:abstractNumId="37" w15:restartNumberingAfterBreak="0">
    <w:nsid w:val="484C5FAA"/>
    <w:multiLevelType w:val="hybridMultilevel"/>
    <w:tmpl w:val="944EDC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E0B491A"/>
    <w:multiLevelType w:val="hybridMultilevel"/>
    <w:tmpl w:val="772E9146"/>
    <w:styleLink w:val="Zaimportowanystyl34"/>
    <w:lvl w:ilvl="0" w:tplc="9F3655F2">
      <w:start w:val="1"/>
      <w:numFmt w:val="decimal"/>
      <w:lvlText w:val="%1."/>
      <w:lvlJc w:val="left"/>
      <w:pPr>
        <w:ind w:left="413" w:hanging="351"/>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1" w:tplc="BC72011E">
      <w:start w:val="1"/>
      <w:numFmt w:val="lowerLetter"/>
      <w:lvlText w:val="%2."/>
      <w:lvlJc w:val="left"/>
      <w:pPr>
        <w:ind w:left="1080" w:hanging="351"/>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2" w:tplc="5CC66CE0">
      <w:start w:val="1"/>
      <w:numFmt w:val="lowerRoman"/>
      <w:lvlText w:val="%3."/>
      <w:lvlJc w:val="left"/>
      <w:pPr>
        <w:ind w:left="1800" w:hanging="351"/>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3" w:tplc="404C04AE">
      <w:start w:val="1"/>
      <w:numFmt w:val="decimal"/>
      <w:lvlText w:val="%4."/>
      <w:lvlJc w:val="left"/>
      <w:pPr>
        <w:ind w:left="2520" w:hanging="351"/>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4" w:tplc="CD6C36A6">
      <w:start w:val="1"/>
      <w:numFmt w:val="lowerLetter"/>
      <w:lvlText w:val="%5."/>
      <w:lvlJc w:val="left"/>
      <w:pPr>
        <w:ind w:left="3240" w:hanging="351"/>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5" w:tplc="E44268D6">
      <w:start w:val="1"/>
      <w:numFmt w:val="lowerRoman"/>
      <w:lvlText w:val="%6."/>
      <w:lvlJc w:val="left"/>
      <w:pPr>
        <w:ind w:left="3960" w:hanging="351"/>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6" w:tplc="3696828A">
      <w:start w:val="1"/>
      <w:numFmt w:val="decimal"/>
      <w:lvlText w:val="%7."/>
      <w:lvlJc w:val="left"/>
      <w:pPr>
        <w:ind w:left="4680" w:hanging="351"/>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7" w:tplc="7CDC8426">
      <w:start w:val="1"/>
      <w:numFmt w:val="lowerLetter"/>
      <w:lvlText w:val="%8."/>
      <w:lvlJc w:val="left"/>
      <w:pPr>
        <w:ind w:left="5400" w:hanging="351"/>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8" w:tplc="4A60DB92">
      <w:start w:val="1"/>
      <w:numFmt w:val="lowerRoman"/>
      <w:lvlText w:val="%9."/>
      <w:lvlJc w:val="left"/>
      <w:pPr>
        <w:ind w:left="6120" w:hanging="351"/>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abstractNum>
  <w:abstractNum w:abstractNumId="39" w15:restartNumberingAfterBreak="0">
    <w:nsid w:val="4E8E75D3"/>
    <w:multiLevelType w:val="hybridMultilevel"/>
    <w:tmpl w:val="7E94838C"/>
    <w:lvl w:ilvl="0" w:tplc="04601AAC">
      <w:start w:val="1"/>
      <w:numFmt w:val="decimal"/>
      <w:lvlText w:val="%1."/>
      <w:lvlJc w:val="left"/>
      <w:pPr>
        <w:ind w:left="360" w:hanging="360"/>
      </w:pPr>
      <w:rPr>
        <w:rFonts w:ascii="Arial" w:eastAsiaTheme="minorHAnsi" w:hAnsi="Arial"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502B5209"/>
    <w:multiLevelType w:val="multilevel"/>
    <w:tmpl w:val="8926F9F8"/>
    <w:lvl w:ilvl="0">
      <w:start w:val="8"/>
      <w:numFmt w:val="decimal"/>
      <w:lvlText w:val="%1"/>
      <w:lvlJc w:val="left"/>
      <w:pPr>
        <w:ind w:left="360" w:hanging="360"/>
      </w:pPr>
      <w:rPr>
        <w:rFonts w:hint="default"/>
      </w:rPr>
    </w:lvl>
    <w:lvl w:ilvl="1">
      <w:start w:val="1"/>
      <w:numFmt w:val="lowerLetter"/>
      <w:lvlText w:val="%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516F4F53"/>
    <w:multiLevelType w:val="multilevel"/>
    <w:tmpl w:val="F3A48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3940BBE"/>
    <w:multiLevelType w:val="multilevel"/>
    <w:tmpl w:val="0CCADD7C"/>
    <w:lvl w:ilvl="0">
      <w:start w:val="2"/>
      <w:numFmt w:val="decimal"/>
      <w:lvlText w:val="%1"/>
      <w:lvlJc w:val="left"/>
      <w:pPr>
        <w:ind w:left="360" w:hanging="360"/>
      </w:pPr>
      <w:rPr>
        <w:rFonts w:hint="default"/>
      </w:rPr>
    </w:lvl>
    <w:lvl w:ilvl="1">
      <w:start w:val="1"/>
      <w:numFmt w:val="lowerLetter"/>
      <w:lvlText w:val="%2)"/>
      <w:lvlJc w:val="left"/>
      <w:pPr>
        <w:ind w:left="360" w:hanging="36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3C870D0"/>
    <w:multiLevelType w:val="multilevel"/>
    <w:tmpl w:val="74DA6F16"/>
    <w:lvl w:ilvl="0">
      <w:start w:val="1"/>
      <w:numFmt w:val="decimal"/>
      <w:lvlText w:val="%1)"/>
      <w:lvlJc w:val="left"/>
      <w:pPr>
        <w:tabs>
          <w:tab w:val="num" w:pos="360"/>
        </w:tabs>
        <w:ind w:left="360" w:hanging="360"/>
      </w:pPr>
      <w:rPr>
        <w:rFonts w:ascii="Calibri" w:eastAsia="Times New Roman" w:hAnsi="Calibri" w:cs="Calibri" w:hint="default"/>
        <w:b/>
        <w:bCs/>
        <w:i w:val="0"/>
        <w:sz w:val="20"/>
        <w:szCs w:val="20"/>
      </w:rPr>
    </w:lvl>
    <w:lvl w:ilvl="1">
      <w:start w:val="1"/>
      <w:numFmt w:val="bullet"/>
      <w:lvlText w:val="-"/>
      <w:lvlJc w:val="left"/>
      <w:pPr>
        <w:tabs>
          <w:tab w:val="num" w:pos="360"/>
        </w:tabs>
        <w:ind w:left="360" w:hanging="360"/>
      </w:pPr>
      <w:rPr>
        <w:rFonts w:ascii="Arial" w:hAnsi="Arial" w:hint="default"/>
        <w:b/>
        <w:color w:val="auto"/>
      </w:rPr>
    </w:lvl>
    <w:lvl w:ilvl="2">
      <w:start w:val="1"/>
      <w:numFmt w:val="decimal"/>
      <w:lvlText w:val="%3."/>
      <w:lvlJc w:val="left"/>
      <w:pPr>
        <w:tabs>
          <w:tab w:val="num" w:pos="1080"/>
        </w:tabs>
        <w:ind w:left="1080" w:hanging="360"/>
      </w:pPr>
      <w:rPr>
        <w:rFonts w:hint="default"/>
        <w:b w:val="0"/>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44" w15:restartNumberingAfterBreak="0">
    <w:nsid w:val="552A6E79"/>
    <w:multiLevelType w:val="hybridMultilevel"/>
    <w:tmpl w:val="C8225C38"/>
    <w:styleLink w:val="Zaimportowanystyl35"/>
    <w:lvl w:ilvl="0" w:tplc="4D482F4A">
      <w:start w:val="1"/>
      <w:numFmt w:val="decimal"/>
      <w:lvlText w:val="%1."/>
      <w:lvlJc w:val="left"/>
      <w:pPr>
        <w:ind w:left="422" w:hanging="360"/>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1" w:tplc="A6C692BE">
      <w:start w:val="1"/>
      <w:numFmt w:val="lowerLetter"/>
      <w:lvlText w:val="%2)"/>
      <w:lvlJc w:val="left"/>
      <w:pPr>
        <w:ind w:left="787" w:hanging="283"/>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2" w:tplc="07A832D2">
      <w:start w:val="1"/>
      <w:numFmt w:val="lowerRoman"/>
      <w:lvlText w:val="%3."/>
      <w:lvlJc w:val="left"/>
      <w:pPr>
        <w:ind w:left="1507" w:hanging="283"/>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3" w:tplc="242ACBA0">
      <w:start w:val="1"/>
      <w:numFmt w:val="decimal"/>
      <w:lvlText w:val="%4."/>
      <w:lvlJc w:val="left"/>
      <w:pPr>
        <w:ind w:left="2227" w:hanging="283"/>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4" w:tplc="55E82B22">
      <w:start w:val="1"/>
      <w:numFmt w:val="lowerLetter"/>
      <w:lvlText w:val="%5."/>
      <w:lvlJc w:val="left"/>
      <w:pPr>
        <w:ind w:left="2947" w:hanging="283"/>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5" w:tplc="FBD2568E">
      <w:start w:val="1"/>
      <w:numFmt w:val="lowerRoman"/>
      <w:lvlText w:val="%6."/>
      <w:lvlJc w:val="left"/>
      <w:pPr>
        <w:ind w:left="3667" w:hanging="283"/>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6" w:tplc="EE12ACC2">
      <w:start w:val="1"/>
      <w:numFmt w:val="decimal"/>
      <w:lvlText w:val="%7."/>
      <w:lvlJc w:val="left"/>
      <w:pPr>
        <w:ind w:left="4387" w:hanging="283"/>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7" w:tplc="30E089F2">
      <w:start w:val="1"/>
      <w:numFmt w:val="lowerLetter"/>
      <w:lvlText w:val="%8."/>
      <w:lvlJc w:val="left"/>
      <w:pPr>
        <w:ind w:left="5107" w:hanging="283"/>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8" w:tplc="8C8A044E">
      <w:start w:val="1"/>
      <w:numFmt w:val="lowerRoman"/>
      <w:lvlText w:val="%9."/>
      <w:lvlJc w:val="left"/>
      <w:pPr>
        <w:ind w:left="5827" w:hanging="283"/>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abstractNum>
  <w:abstractNum w:abstractNumId="45" w15:restartNumberingAfterBreak="0">
    <w:nsid w:val="5F940561"/>
    <w:multiLevelType w:val="hybridMultilevel"/>
    <w:tmpl w:val="D36EC9B6"/>
    <w:lvl w:ilvl="0" w:tplc="E80C9ADE">
      <w:start w:val="1"/>
      <w:numFmt w:val="decimal"/>
      <w:lvlText w:val="%1."/>
      <w:lvlJc w:val="left"/>
      <w:pPr>
        <w:ind w:left="360" w:hanging="360"/>
      </w:pPr>
      <w:rPr>
        <w:rFonts w:ascii="Arial" w:eastAsiaTheme="minorHAnsi" w:hAnsi="Arial" w:cs="Aria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636846FC"/>
    <w:multiLevelType w:val="hybridMultilevel"/>
    <w:tmpl w:val="4CC45B9E"/>
    <w:lvl w:ilvl="0" w:tplc="49F81768">
      <w:start w:val="1"/>
      <w:numFmt w:val="lowerLetter"/>
      <w:lvlText w:val="%1)"/>
      <w:lvlJc w:val="left"/>
      <w:pPr>
        <w:ind w:left="1080" w:hanging="360"/>
      </w:pPr>
      <w:rPr>
        <w:rFonts w:ascii="Arial" w:eastAsiaTheme="minorHAnsi" w:hAnsi="Arial" w:cs="Arial"/>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64450342"/>
    <w:multiLevelType w:val="multilevel"/>
    <w:tmpl w:val="7A662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4915EE9"/>
    <w:multiLevelType w:val="hybridMultilevel"/>
    <w:tmpl w:val="7F7A131E"/>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680F4EC8"/>
    <w:multiLevelType w:val="hybridMultilevel"/>
    <w:tmpl w:val="1C3C7C38"/>
    <w:lvl w:ilvl="0" w:tplc="351AB8D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68EF6723"/>
    <w:multiLevelType w:val="hybridMultilevel"/>
    <w:tmpl w:val="AA88984C"/>
    <w:lvl w:ilvl="0" w:tplc="351AB8D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6ADD7208"/>
    <w:multiLevelType w:val="multilevel"/>
    <w:tmpl w:val="D2246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BBD742A"/>
    <w:multiLevelType w:val="hybridMultilevel"/>
    <w:tmpl w:val="50868EDC"/>
    <w:lvl w:ilvl="0" w:tplc="E202EDB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C4B4D73"/>
    <w:multiLevelType w:val="multilevel"/>
    <w:tmpl w:val="CAE06A1E"/>
    <w:lvl w:ilvl="0">
      <w:start w:val="7"/>
      <w:numFmt w:val="decimal"/>
      <w:lvlText w:val="%1"/>
      <w:lvlJc w:val="left"/>
      <w:pPr>
        <w:ind w:left="360" w:hanging="360"/>
      </w:pPr>
      <w:rPr>
        <w:rFonts w:hint="default"/>
      </w:rPr>
    </w:lvl>
    <w:lvl w:ilvl="1">
      <w:start w:val="1"/>
      <w:numFmt w:val="lowerLetter"/>
      <w:lvlText w:val="%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E3530C9"/>
    <w:multiLevelType w:val="hybridMultilevel"/>
    <w:tmpl w:val="4EC0A732"/>
    <w:lvl w:ilvl="0" w:tplc="9B3E24A4">
      <w:start w:val="1"/>
      <w:numFmt w:val="decimal"/>
      <w:lvlText w:val="%1."/>
      <w:lvlJc w:val="left"/>
      <w:pPr>
        <w:ind w:left="720" w:hanging="360"/>
      </w:pPr>
      <w:rPr>
        <w:b w:val="0"/>
      </w:rPr>
    </w:lvl>
    <w:lvl w:ilvl="1" w:tplc="AA18E98C">
      <w:start w:val="1"/>
      <w:numFmt w:val="upperRoman"/>
      <w:lvlText w:val="%2."/>
      <w:lvlJc w:val="left"/>
      <w:pPr>
        <w:ind w:left="1800"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EC95F2C"/>
    <w:multiLevelType w:val="hybridMultilevel"/>
    <w:tmpl w:val="EAEA9C2E"/>
    <w:styleLink w:val="Zaimportowanystyl33"/>
    <w:lvl w:ilvl="0" w:tplc="1250E5F4">
      <w:start w:val="1"/>
      <w:numFmt w:val="decimal"/>
      <w:lvlText w:val="%1."/>
      <w:lvlJc w:val="left"/>
      <w:pPr>
        <w:ind w:left="422" w:hanging="360"/>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1" w:tplc="785A919C">
      <w:start w:val="1"/>
      <w:numFmt w:val="lowerLetter"/>
      <w:lvlText w:val="%2."/>
      <w:lvlJc w:val="left"/>
      <w:pPr>
        <w:ind w:left="1080" w:hanging="360"/>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2" w:tplc="B1E05E78">
      <w:start w:val="1"/>
      <w:numFmt w:val="lowerRoman"/>
      <w:lvlText w:val="%3."/>
      <w:lvlJc w:val="left"/>
      <w:pPr>
        <w:ind w:left="1800" w:hanging="360"/>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3" w:tplc="742E90EC">
      <w:start w:val="1"/>
      <w:numFmt w:val="decimal"/>
      <w:lvlText w:val="%4."/>
      <w:lvlJc w:val="left"/>
      <w:pPr>
        <w:ind w:left="2520" w:hanging="360"/>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4" w:tplc="5024E214">
      <w:start w:val="1"/>
      <w:numFmt w:val="lowerLetter"/>
      <w:lvlText w:val="%5."/>
      <w:lvlJc w:val="left"/>
      <w:pPr>
        <w:ind w:left="3240" w:hanging="360"/>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5" w:tplc="B18A97AA">
      <w:start w:val="1"/>
      <w:numFmt w:val="lowerRoman"/>
      <w:lvlText w:val="%6."/>
      <w:lvlJc w:val="left"/>
      <w:pPr>
        <w:ind w:left="3960" w:hanging="360"/>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6" w:tplc="03D8C7B2">
      <w:start w:val="1"/>
      <w:numFmt w:val="decimal"/>
      <w:lvlText w:val="%7."/>
      <w:lvlJc w:val="left"/>
      <w:pPr>
        <w:ind w:left="4680" w:hanging="360"/>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7" w:tplc="6E542872">
      <w:start w:val="1"/>
      <w:numFmt w:val="lowerLetter"/>
      <w:lvlText w:val="%8."/>
      <w:lvlJc w:val="left"/>
      <w:pPr>
        <w:ind w:left="5400" w:hanging="360"/>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8" w:tplc="DFEAD6F2">
      <w:start w:val="1"/>
      <w:numFmt w:val="lowerRoman"/>
      <w:lvlText w:val="%9."/>
      <w:lvlJc w:val="left"/>
      <w:pPr>
        <w:ind w:left="6120" w:hanging="360"/>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abstractNum>
  <w:abstractNum w:abstractNumId="56" w15:restartNumberingAfterBreak="0">
    <w:nsid w:val="6FCF1AE3"/>
    <w:multiLevelType w:val="hybridMultilevel"/>
    <w:tmpl w:val="71BA4F4A"/>
    <w:lvl w:ilvl="0" w:tplc="56FA3760">
      <w:start w:val="1"/>
      <w:numFmt w:val="bullet"/>
      <w:lvlText w:val="-"/>
      <w:lvlJc w:val="left"/>
      <w:pPr>
        <w:ind w:left="786" w:hanging="360"/>
      </w:pPr>
      <w:rPr>
        <w:rFonts w:ascii="Arial" w:hAnsi="Arial"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7" w15:restartNumberingAfterBreak="0">
    <w:nsid w:val="702F1B0D"/>
    <w:multiLevelType w:val="hybridMultilevel"/>
    <w:tmpl w:val="517A3402"/>
    <w:lvl w:ilvl="0" w:tplc="76F65376">
      <w:start w:val="1"/>
      <w:numFmt w:val="decimal"/>
      <w:lvlText w:val="%1)"/>
      <w:lvlJc w:val="left"/>
      <w:pPr>
        <w:ind w:left="720" w:hanging="360"/>
      </w:pPr>
      <w:rPr>
        <w:rFonts w:ascii="Arial" w:eastAsiaTheme="minorHAns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6101442"/>
    <w:multiLevelType w:val="hybridMultilevel"/>
    <w:tmpl w:val="A7EC9FFA"/>
    <w:styleLink w:val="Zaimportowanystyl30"/>
    <w:lvl w:ilvl="0" w:tplc="E210FA86">
      <w:start w:val="1"/>
      <w:numFmt w:val="lowerLetter"/>
      <w:lvlText w:val="%1)"/>
      <w:lvlJc w:val="left"/>
      <w:pPr>
        <w:ind w:left="788" w:hanging="351"/>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1" w:tplc="7ECE41EC">
      <w:start w:val="1"/>
      <w:numFmt w:val="lowerLetter"/>
      <w:lvlText w:val="%2."/>
      <w:lvlJc w:val="left"/>
      <w:pPr>
        <w:ind w:left="1440" w:hanging="351"/>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2" w:tplc="6914BC5A">
      <w:start w:val="1"/>
      <w:numFmt w:val="lowerRoman"/>
      <w:lvlText w:val="%3."/>
      <w:lvlJc w:val="left"/>
      <w:pPr>
        <w:ind w:left="2160" w:hanging="351"/>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3" w:tplc="79066BCE">
      <w:start w:val="1"/>
      <w:numFmt w:val="decimal"/>
      <w:lvlText w:val="%4."/>
      <w:lvlJc w:val="left"/>
      <w:pPr>
        <w:ind w:left="2880" w:hanging="351"/>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4" w:tplc="2DD6D6BE">
      <w:start w:val="1"/>
      <w:numFmt w:val="lowerLetter"/>
      <w:lvlText w:val="%5."/>
      <w:lvlJc w:val="left"/>
      <w:pPr>
        <w:ind w:left="3600" w:hanging="351"/>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5" w:tplc="C7300E3A">
      <w:start w:val="1"/>
      <w:numFmt w:val="lowerRoman"/>
      <w:lvlText w:val="%6."/>
      <w:lvlJc w:val="left"/>
      <w:pPr>
        <w:ind w:left="4320" w:hanging="351"/>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6" w:tplc="08C81C2E">
      <w:start w:val="1"/>
      <w:numFmt w:val="decimal"/>
      <w:lvlText w:val="%7."/>
      <w:lvlJc w:val="left"/>
      <w:pPr>
        <w:ind w:left="5040" w:hanging="351"/>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7" w:tplc="5CD01C76">
      <w:start w:val="1"/>
      <w:numFmt w:val="lowerLetter"/>
      <w:lvlText w:val="%8."/>
      <w:lvlJc w:val="left"/>
      <w:pPr>
        <w:ind w:left="5760" w:hanging="351"/>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8" w:tplc="4F4C6568">
      <w:start w:val="1"/>
      <w:numFmt w:val="lowerRoman"/>
      <w:lvlText w:val="%9."/>
      <w:lvlJc w:val="left"/>
      <w:pPr>
        <w:ind w:left="6480" w:hanging="351"/>
      </w:pPr>
      <w:rPr>
        <w:rFonts w:ascii="Arial" w:eastAsia="Arial" w:hAnsi="Arial" w:cs="Arial"/>
        <w:b w:val="0"/>
        <w:bCs w:val="0"/>
        <w:i w:val="0"/>
        <w:iCs w:val="0"/>
        <w:caps w:val="0"/>
        <w:smallCaps w:val="0"/>
        <w:strike w:val="0"/>
        <w:dstrike w:val="0"/>
        <w:outline w:val="0"/>
        <w:shadow w:val="0"/>
        <w:emboss w:val="0"/>
        <w:imprint w:val="0"/>
        <w:color w:val="000000"/>
        <w:spacing w:val="0"/>
        <w:w w:val="100"/>
        <w:kern w:val="0"/>
        <w:position w:val="0"/>
        <w:highlight w:val="none"/>
        <w:u w:val="none"/>
        <w:effect w:val="none"/>
        <w:vertAlign w:val="baseline"/>
      </w:rPr>
    </w:lvl>
  </w:abstractNum>
  <w:abstractNum w:abstractNumId="59" w15:restartNumberingAfterBreak="0">
    <w:nsid w:val="795C0E77"/>
    <w:multiLevelType w:val="hybridMultilevel"/>
    <w:tmpl w:val="426A631A"/>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60" w15:restartNumberingAfterBreak="0">
    <w:nsid w:val="7DC553CE"/>
    <w:multiLevelType w:val="hybridMultilevel"/>
    <w:tmpl w:val="E54C396E"/>
    <w:lvl w:ilvl="0" w:tplc="BC5C8FB2">
      <w:start w:val="1"/>
      <w:numFmt w:val="bullet"/>
      <w:lvlText w:val="-"/>
      <w:lvlJc w:val="left"/>
      <w:pPr>
        <w:ind w:left="786" w:hanging="360"/>
      </w:pPr>
      <w:rPr>
        <w:rFonts w:ascii="Arial" w:hAnsi="Arial"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1" w15:restartNumberingAfterBreak="0">
    <w:nsid w:val="7E2A55A2"/>
    <w:multiLevelType w:val="hybridMultilevel"/>
    <w:tmpl w:val="10B69498"/>
    <w:lvl w:ilvl="0" w:tplc="0415001B">
      <w:start w:val="1"/>
      <w:numFmt w:val="lowerRoman"/>
      <w:lvlText w:val="%1."/>
      <w:lvlJc w:val="right"/>
      <w:pPr>
        <w:ind w:left="1146" w:hanging="360"/>
      </w:pPr>
    </w:lvl>
    <w:lvl w:ilvl="1" w:tplc="F87C697E">
      <w:start w:val="1"/>
      <w:numFmt w:val="decimal"/>
      <w:lvlText w:val="%2)"/>
      <w:lvlJc w:val="left"/>
      <w:pPr>
        <w:ind w:left="1866" w:hanging="360"/>
      </w:pPr>
      <w:rPr>
        <w:strike w:val="0"/>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abstractNumId w:val="31"/>
  </w:num>
  <w:num w:numId="2">
    <w:abstractNumId w:val="46"/>
  </w:num>
  <w:num w:numId="3">
    <w:abstractNumId w:val="3"/>
  </w:num>
  <w:num w:numId="4">
    <w:abstractNumId w:val="39"/>
  </w:num>
  <w:num w:numId="5">
    <w:abstractNumId w:val="57"/>
  </w:num>
  <w:num w:numId="6">
    <w:abstractNumId w:val="18"/>
  </w:num>
  <w:num w:numId="7">
    <w:abstractNumId w:val="34"/>
  </w:num>
  <w:num w:numId="8">
    <w:abstractNumId w:val="27"/>
  </w:num>
  <w:num w:numId="9">
    <w:abstractNumId w:val="33"/>
  </w:num>
  <w:num w:numId="10">
    <w:abstractNumId w:val="9"/>
  </w:num>
  <w:num w:numId="11">
    <w:abstractNumId w:val="1"/>
  </w:num>
  <w:num w:numId="12">
    <w:abstractNumId w:val="23"/>
  </w:num>
  <w:num w:numId="13">
    <w:abstractNumId w:val="7"/>
  </w:num>
  <w:num w:numId="14">
    <w:abstractNumId w:val="16"/>
  </w:num>
  <w:num w:numId="15">
    <w:abstractNumId w:val="5"/>
  </w:num>
  <w:num w:numId="16">
    <w:abstractNumId w:val="19"/>
  </w:num>
  <w:num w:numId="17">
    <w:abstractNumId w:val="45"/>
  </w:num>
  <w:num w:numId="18">
    <w:abstractNumId w:val="6"/>
  </w:num>
  <w:num w:numId="19">
    <w:abstractNumId w:val="20"/>
  </w:num>
  <w:num w:numId="20">
    <w:abstractNumId w:val="29"/>
  </w:num>
  <w:num w:numId="21">
    <w:abstractNumId w:val="36"/>
  </w:num>
  <w:num w:numId="22">
    <w:abstractNumId w:val="38"/>
  </w:num>
  <w:num w:numId="23">
    <w:abstractNumId w:val="44"/>
  </w:num>
  <w:num w:numId="24">
    <w:abstractNumId w:val="55"/>
  </w:num>
  <w:num w:numId="25">
    <w:abstractNumId w:val="58"/>
  </w:num>
  <w:num w:numId="26">
    <w:abstractNumId w:val="54"/>
  </w:num>
  <w:num w:numId="27">
    <w:abstractNumId w:val="30"/>
  </w:num>
  <w:num w:numId="28">
    <w:abstractNumId w:val="37"/>
  </w:num>
  <w:num w:numId="29">
    <w:abstractNumId w:val="0"/>
  </w:num>
  <w:num w:numId="30">
    <w:abstractNumId w:val="10"/>
  </w:num>
  <w:num w:numId="31">
    <w:abstractNumId w:val="52"/>
  </w:num>
  <w:num w:numId="32">
    <w:abstractNumId w:val="24"/>
  </w:num>
  <w:num w:numId="33">
    <w:abstractNumId w:val="28"/>
  </w:num>
  <w:num w:numId="34">
    <w:abstractNumId w:val="4"/>
  </w:num>
  <w:num w:numId="35">
    <w:abstractNumId w:val="49"/>
  </w:num>
  <w:num w:numId="36">
    <w:abstractNumId w:val="50"/>
  </w:num>
  <w:num w:numId="37">
    <w:abstractNumId w:val="48"/>
  </w:num>
  <w:num w:numId="38">
    <w:abstractNumId w:val="61"/>
  </w:num>
  <w:num w:numId="39">
    <w:abstractNumId w:val="59"/>
  </w:num>
  <w:num w:numId="40">
    <w:abstractNumId w:val="13"/>
  </w:num>
  <w:num w:numId="41">
    <w:abstractNumId w:val="43"/>
  </w:num>
  <w:num w:numId="42">
    <w:abstractNumId w:val="22"/>
  </w:num>
  <w:num w:numId="43">
    <w:abstractNumId w:val="8"/>
  </w:num>
  <w:num w:numId="44">
    <w:abstractNumId w:val="42"/>
  </w:num>
  <w:num w:numId="45">
    <w:abstractNumId w:val="14"/>
  </w:num>
  <w:num w:numId="46">
    <w:abstractNumId w:val="35"/>
  </w:num>
  <w:num w:numId="47">
    <w:abstractNumId w:val="17"/>
  </w:num>
  <w:num w:numId="48">
    <w:abstractNumId w:val="56"/>
  </w:num>
  <w:num w:numId="49">
    <w:abstractNumId w:val="60"/>
  </w:num>
  <w:num w:numId="50">
    <w:abstractNumId w:val="26"/>
  </w:num>
  <w:num w:numId="51">
    <w:abstractNumId w:val="53"/>
  </w:num>
  <w:num w:numId="52">
    <w:abstractNumId w:val="40"/>
  </w:num>
  <w:num w:numId="53">
    <w:abstractNumId w:val="11"/>
  </w:num>
  <w:num w:numId="54">
    <w:abstractNumId w:val="12"/>
  </w:num>
  <w:num w:numId="55">
    <w:abstractNumId w:val="25"/>
  </w:num>
  <w:num w:numId="56">
    <w:abstractNumId w:val="15"/>
  </w:num>
  <w:num w:numId="57">
    <w:abstractNumId w:val="51"/>
  </w:num>
  <w:num w:numId="58">
    <w:abstractNumId w:val="41"/>
  </w:num>
  <w:num w:numId="59">
    <w:abstractNumId w:val="47"/>
  </w:num>
  <w:num w:numId="60">
    <w:abstractNumId w:val="2"/>
  </w:num>
  <w:num w:numId="61">
    <w:abstractNumId w:val="21"/>
  </w:num>
  <w:num w:numId="62">
    <w:abstractNumId w:val="3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3AAA"/>
    <w:rsid w:val="000012F5"/>
    <w:rsid w:val="0001660F"/>
    <w:rsid w:val="00022FA2"/>
    <w:rsid w:val="00023D32"/>
    <w:rsid w:val="00023DA8"/>
    <w:rsid w:val="000310A0"/>
    <w:rsid w:val="000321AC"/>
    <w:rsid w:val="00033218"/>
    <w:rsid w:val="000432CB"/>
    <w:rsid w:val="00051111"/>
    <w:rsid w:val="0005325D"/>
    <w:rsid w:val="00057629"/>
    <w:rsid w:val="000615DD"/>
    <w:rsid w:val="00064672"/>
    <w:rsid w:val="000708D8"/>
    <w:rsid w:val="00071B01"/>
    <w:rsid w:val="0007396D"/>
    <w:rsid w:val="00081001"/>
    <w:rsid w:val="00083A2A"/>
    <w:rsid w:val="00085193"/>
    <w:rsid w:val="000860B8"/>
    <w:rsid w:val="000901FB"/>
    <w:rsid w:val="0009186D"/>
    <w:rsid w:val="00091C85"/>
    <w:rsid w:val="00096BD0"/>
    <w:rsid w:val="00097E69"/>
    <w:rsid w:val="000A1BEE"/>
    <w:rsid w:val="000A21A5"/>
    <w:rsid w:val="000B28D5"/>
    <w:rsid w:val="000B46AA"/>
    <w:rsid w:val="000B6BD4"/>
    <w:rsid w:val="000C2FBB"/>
    <w:rsid w:val="000C4ED0"/>
    <w:rsid w:val="000D413D"/>
    <w:rsid w:val="000F47F4"/>
    <w:rsid w:val="000F5CF0"/>
    <w:rsid w:val="000F7F3C"/>
    <w:rsid w:val="001009EA"/>
    <w:rsid w:val="00102204"/>
    <w:rsid w:val="00107FFE"/>
    <w:rsid w:val="00114057"/>
    <w:rsid w:val="001204BA"/>
    <w:rsid w:val="001210A8"/>
    <w:rsid w:val="00121431"/>
    <w:rsid w:val="0012390B"/>
    <w:rsid w:val="00125AE9"/>
    <w:rsid w:val="00126573"/>
    <w:rsid w:val="0013272E"/>
    <w:rsid w:val="00134B02"/>
    <w:rsid w:val="00137671"/>
    <w:rsid w:val="00140F82"/>
    <w:rsid w:val="001422C8"/>
    <w:rsid w:val="00142F78"/>
    <w:rsid w:val="001709B6"/>
    <w:rsid w:val="00174ED4"/>
    <w:rsid w:val="00177461"/>
    <w:rsid w:val="00177EAD"/>
    <w:rsid w:val="00183291"/>
    <w:rsid w:val="00186132"/>
    <w:rsid w:val="00190905"/>
    <w:rsid w:val="001B54EC"/>
    <w:rsid w:val="001B78E8"/>
    <w:rsid w:val="001B7961"/>
    <w:rsid w:val="001C224B"/>
    <w:rsid w:val="001C28F3"/>
    <w:rsid w:val="001C438B"/>
    <w:rsid w:val="001D178A"/>
    <w:rsid w:val="001D2455"/>
    <w:rsid w:val="001E331C"/>
    <w:rsid w:val="001E3EE4"/>
    <w:rsid w:val="001F1520"/>
    <w:rsid w:val="001F3EFF"/>
    <w:rsid w:val="001F4738"/>
    <w:rsid w:val="001F7394"/>
    <w:rsid w:val="001F7BCA"/>
    <w:rsid w:val="002000B9"/>
    <w:rsid w:val="00203620"/>
    <w:rsid w:val="0020363F"/>
    <w:rsid w:val="00212C83"/>
    <w:rsid w:val="002347F7"/>
    <w:rsid w:val="00237D88"/>
    <w:rsid w:val="00246B06"/>
    <w:rsid w:val="00251390"/>
    <w:rsid w:val="00251C02"/>
    <w:rsid w:val="00261878"/>
    <w:rsid w:val="002679DF"/>
    <w:rsid w:val="00271EF6"/>
    <w:rsid w:val="0027555B"/>
    <w:rsid w:val="00286BFC"/>
    <w:rsid w:val="00287AFD"/>
    <w:rsid w:val="002975CB"/>
    <w:rsid w:val="002A52B7"/>
    <w:rsid w:val="002A5EC1"/>
    <w:rsid w:val="002B0412"/>
    <w:rsid w:val="002B06B8"/>
    <w:rsid w:val="002B0AB2"/>
    <w:rsid w:val="002B4DAD"/>
    <w:rsid w:val="002C143B"/>
    <w:rsid w:val="002C5595"/>
    <w:rsid w:val="002D3516"/>
    <w:rsid w:val="002D5F4B"/>
    <w:rsid w:val="002E2E49"/>
    <w:rsid w:val="002F040A"/>
    <w:rsid w:val="002F0A0C"/>
    <w:rsid w:val="002F13E1"/>
    <w:rsid w:val="003044D7"/>
    <w:rsid w:val="00311508"/>
    <w:rsid w:val="00314469"/>
    <w:rsid w:val="003178B9"/>
    <w:rsid w:val="003213A0"/>
    <w:rsid w:val="00322FC0"/>
    <w:rsid w:val="003345CE"/>
    <w:rsid w:val="00337C38"/>
    <w:rsid w:val="0034012E"/>
    <w:rsid w:val="003405C1"/>
    <w:rsid w:val="00342758"/>
    <w:rsid w:val="00345E4F"/>
    <w:rsid w:val="00350B61"/>
    <w:rsid w:val="003544BF"/>
    <w:rsid w:val="00354538"/>
    <w:rsid w:val="00354B9E"/>
    <w:rsid w:val="00357A28"/>
    <w:rsid w:val="003612E0"/>
    <w:rsid w:val="00362A3D"/>
    <w:rsid w:val="003656DB"/>
    <w:rsid w:val="0037178D"/>
    <w:rsid w:val="003741C9"/>
    <w:rsid w:val="00377428"/>
    <w:rsid w:val="00377430"/>
    <w:rsid w:val="00383752"/>
    <w:rsid w:val="00387B83"/>
    <w:rsid w:val="00387E5C"/>
    <w:rsid w:val="003936EB"/>
    <w:rsid w:val="003A5622"/>
    <w:rsid w:val="003A746E"/>
    <w:rsid w:val="003B5424"/>
    <w:rsid w:val="003B5602"/>
    <w:rsid w:val="003B5A8B"/>
    <w:rsid w:val="003B752B"/>
    <w:rsid w:val="003C1D1D"/>
    <w:rsid w:val="003E10E4"/>
    <w:rsid w:val="003E31CD"/>
    <w:rsid w:val="003E7853"/>
    <w:rsid w:val="003F3FD3"/>
    <w:rsid w:val="003F6984"/>
    <w:rsid w:val="0040317A"/>
    <w:rsid w:val="004071FB"/>
    <w:rsid w:val="004127B8"/>
    <w:rsid w:val="004347A9"/>
    <w:rsid w:val="00436AE4"/>
    <w:rsid w:val="00445C47"/>
    <w:rsid w:val="00446A23"/>
    <w:rsid w:val="00453850"/>
    <w:rsid w:val="00453F5D"/>
    <w:rsid w:val="004571B9"/>
    <w:rsid w:val="00465DC1"/>
    <w:rsid w:val="004662D8"/>
    <w:rsid w:val="004667E0"/>
    <w:rsid w:val="00467C3E"/>
    <w:rsid w:val="00472469"/>
    <w:rsid w:val="00472A24"/>
    <w:rsid w:val="00473D01"/>
    <w:rsid w:val="00474AA5"/>
    <w:rsid w:val="004801CA"/>
    <w:rsid w:val="004860A5"/>
    <w:rsid w:val="004A5D85"/>
    <w:rsid w:val="004B1A55"/>
    <w:rsid w:val="004B360D"/>
    <w:rsid w:val="004C42B7"/>
    <w:rsid w:val="004C4CD0"/>
    <w:rsid w:val="004C58E2"/>
    <w:rsid w:val="004D0165"/>
    <w:rsid w:val="004D2D57"/>
    <w:rsid w:val="004E12E9"/>
    <w:rsid w:val="004E7068"/>
    <w:rsid w:val="004F0C9C"/>
    <w:rsid w:val="004F32A7"/>
    <w:rsid w:val="004F5351"/>
    <w:rsid w:val="004F5B19"/>
    <w:rsid w:val="00504394"/>
    <w:rsid w:val="00504C27"/>
    <w:rsid w:val="00504FC8"/>
    <w:rsid w:val="0052682F"/>
    <w:rsid w:val="00535133"/>
    <w:rsid w:val="005363A8"/>
    <w:rsid w:val="00550A29"/>
    <w:rsid w:val="005513AA"/>
    <w:rsid w:val="00552827"/>
    <w:rsid w:val="00553F17"/>
    <w:rsid w:val="005557A6"/>
    <w:rsid w:val="00570CC1"/>
    <w:rsid w:val="005801DA"/>
    <w:rsid w:val="00580732"/>
    <w:rsid w:val="005819FB"/>
    <w:rsid w:val="00583A65"/>
    <w:rsid w:val="00583FF2"/>
    <w:rsid w:val="005848F5"/>
    <w:rsid w:val="00585B5F"/>
    <w:rsid w:val="00591DD8"/>
    <w:rsid w:val="0059590A"/>
    <w:rsid w:val="005964F7"/>
    <w:rsid w:val="005965A3"/>
    <w:rsid w:val="00596D95"/>
    <w:rsid w:val="005A5EE1"/>
    <w:rsid w:val="005A7566"/>
    <w:rsid w:val="005B00EA"/>
    <w:rsid w:val="005B32B8"/>
    <w:rsid w:val="005B6D6E"/>
    <w:rsid w:val="005C0FB1"/>
    <w:rsid w:val="005C4FBE"/>
    <w:rsid w:val="005E1D43"/>
    <w:rsid w:val="005E2BA5"/>
    <w:rsid w:val="005E5090"/>
    <w:rsid w:val="005E7139"/>
    <w:rsid w:val="005F0D53"/>
    <w:rsid w:val="005F266D"/>
    <w:rsid w:val="005F3F0C"/>
    <w:rsid w:val="00603A22"/>
    <w:rsid w:val="006050BE"/>
    <w:rsid w:val="006063D4"/>
    <w:rsid w:val="00607014"/>
    <w:rsid w:val="006070F9"/>
    <w:rsid w:val="0061095C"/>
    <w:rsid w:val="00617A93"/>
    <w:rsid w:val="00633244"/>
    <w:rsid w:val="00636B2B"/>
    <w:rsid w:val="006372E2"/>
    <w:rsid w:val="00637FB6"/>
    <w:rsid w:val="006420A4"/>
    <w:rsid w:val="0064210F"/>
    <w:rsid w:val="00646943"/>
    <w:rsid w:val="00651790"/>
    <w:rsid w:val="006527B4"/>
    <w:rsid w:val="0065496A"/>
    <w:rsid w:val="00666BDC"/>
    <w:rsid w:val="006745AE"/>
    <w:rsid w:val="00675CF8"/>
    <w:rsid w:val="006817D4"/>
    <w:rsid w:val="00686534"/>
    <w:rsid w:val="00687531"/>
    <w:rsid w:val="006907F2"/>
    <w:rsid w:val="00692B59"/>
    <w:rsid w:val="00694DF4"/>
    <w:rsid w:val="00695AAF"/>
    <w:rsid w:val="00695C34"/>
    <w:rsid w:val="006A00FD"/>
    <w:rsid w:val="006A1E30"/>
    <w:rsid w:val="006A5965"/>
    <w:rsid w:val="006A5BE9"/>
    <w:rsid w:val="006A69C9"/>
    <w:rsid w:val="006B465A"/>
    <w:rsid w:val="006C528A"/>
    <w:rsid w:val="006C6C93"/>
    <w:rsid w:val="006D27B3"/>
    <w:rsid w:val="006D4342"/>
    <w:rsid w:val="006D5383"/>
    <w:rsid w:val="006D73F0"/>
    <w:rsid w:val="006E058D"/>
    <w:rsid w:val="006E464E"/>
    <w:rsid w:val="006E559B"/>
    <w:rsid w:val="006F2A47"/>
    <w:rsid w:val="006F5FB3"/>
    <w:rsid w:val="00701BF3"/>
    <w:rsid w:val="00704B0A"/>
    <w:rsid w:val="00705FE0"/>
    <w:rsid w:val="007064E1"/>
    <w:rsid w:val="00706553"/>
    <w:rsid w:val="00706E2E"/>
    <w:rsid w:val="007169D3"/>
    <w:rsid w:val="00720339"/>
    <w:rsid w:val="00721C7E"/>
    <w:rsid w:val="00725EE8"/>
    <w:rsid w:val="00726C95"/>
    <w:rsid w:val="00732DC0"/>
    <w:rsid w:val="00743D4A"/>
    <w:rsid w:val="007443CA"/>
    <w:rsid w:val="00745E1B"/>
    <w:rsid w:val="0074724A"/>
    <w:rsid w:val="00747E87"/>
    <w:rsid w:val="00752C5B"/>
    <w:rsid w:val="00754D30"/>
    <w:rsid w:val="00756792"/>
    <w:rsid w:val="00775A6A"/>
    <w:rsid w:val="00775ECA"/>
    <w:rsid w:val="00780584"/>
    <w:rsid w:val="00780B28"/>
    <w:rsid w:val="00794D33"/>
    <w:rsid w:val="007970F1"/>
    <w:rsid w:val="00797AE0"/>
    <w:rsid w:val="007A2B8B"/>
    <w:rsid w:val="007B3802"/>
    <w:rsid w:val="007B7C59"/>
    <w:rsid w:val="007C0E38"/>
    <w:rsid w:val="007C2FC6"/>
    <w:rsid w:val="007D6151"/>
    <w:rsid w:val="007F5C00"/>
    <w:rsid w:val="00800AC5"/>
    <w:rsid w:val="00801B3C"/>
    <w:rsid w:val="00802C9C"/>
    <w:rsid w:val="0081098F"/>
    <w:rsid w:val="0082084F"/>
    <w:rsid w:val="00823459"/>
    <w:rsid w:val="00827765"/>
    <w:rsid w:val="00827AA6"/>
    <w:rsid w:val="00834372"/>
    <w:rsid w:val="008350C2"/>
    <w:rsid w:val="008353F0"/>
    <w:rsid w:val="00837200"/>
    <w:rsid w:val="00837962"/>
    <w:rsid w:val="0084213B"/>
    <w:rsid w:val="0084523B"/>
    <w:rsid w:val="00846AFF"/>
    <w:rsid w:val="00852F71"/>
    <w:rsid w:val="008536BC"/>
    <w:rsid w:val="00857295"/>
    <w:rsid w:val="00863F24"/>
    <w:rsid w:val="00872844"/>
    <w:rsid w:val="00876DDC"/>
    <w:rsid w:val="00877CA3"/>
    <w:rsid w:val="00886004"/>
    <w:rsid w:val="0089018E"/>
    <w:rsid w:val="00896B6B"/>
    <w:rsid w:val="008A4304"/>
    <w:rsid w:val="008C0D97"/>
    <w:rsid w:val="008C20E6"/>
    <w:rsid w:val="008C2731"/>
    <w:rsid w:val="008C6AC9"/>
    <w:rsid w:val="008D74A2"/>
    <w:rsid w:val="008D787F"/>
    <w:rsid w:val="008F0690"/>
    <w:rsid w:val="008F404B"/>
    <w:rsid w:val="008F4783"/>
    <w:rsid w:val="008F71F5"/>
    <w:rsid w:val="008F7B1B"/>
    <w:rsid w:val="00900128"/>
    <w:rsid w:val="00901887"/>
    <w:rsid w:val="009029BB"/>
    <w:rsid w:val="009032F7"/>
    <w:rsid w:val="00903D4F"/>
    <w:rsid w:val="00907EC9"/>
    <w:rsid w:val="0091175F"/>
    <w:rsid w:val="00916334"/>
    <w:rsid w:val="00923783"/>
    <w:rsid w:val="009339BA"/>
    <w:rsid w:val="00933EC7"/>
    <w:rsid w:val="00935FD2"/>
    <w:rsid w:val="0093746D"/>
    <w:rsid w:val="00943AC0"/>
    <w:rsid w:val="00946153"/>
    <w:rsid w:val="00947B69"/>
    <w:rsid w:val="00954A87"/>
    <w:rsid w:val="00960A6A"/>
    <w:rsid w:val="00966250"/>
    <w:rsid w:val="0096757A"/>
    <w:rsid w:val="00974DDA"/>
    <w:rsid w:val="00976F2C"/>
    <w:rsid w:val="0098139B"/>
    <w:rsid w:val="00982869"/>
    <w:rsid w:val="00991614"/>
    <w:rsid w:val="00995AEA"/>
    <w:rsid w:val="009A5E26"/>
    <w:rsid w:val="009B474B"/>
    <w:rsid w:val="009B503E"/>
    <w:rsid w:val="009C1262"/>
    <w:rsid w:val="009C32D2"/>
    <w:rsid w:val="009C349D"/>
    <w:rsid w:val="009C78F6"/>
    <w:rsid w:val="009D1D59"/>
    <w:rsid w:val="009E1EBD"/>
    <w:rsid w:val="009E274C"/>
    <w:rsid w:val="009E3384"/>
    <w:rsid w:val="009E4D78"/>
    <w:rsid w:val="009F082D"/>
    <w:rsid w:val="009F26A4"/>
    <w:rsid w:val="00A0709D"/>
    <w:rsid w:val="00A13FBE"/>
    <w:rsid w:val="00A17D8C"/>
    <w:rsid w:val="00A21246"/>
    <w:rsid w:val="00A23C1C"/>
    <w:rsid w:val="00A23EDE"/>
    <w:rsid w:val="00A47405"/>
    <w:rsid w:val="00A524C7"/>
    <w:rsid w:val="00A5345B"/>
    <w:rsid w:val="00A538D9"/>
    <w:rsid w:val="00A56C3C"/>
    <w:rsid w:val="00A570E4"/>
    <w:rsid w:val="00A62DB2"/>
    <w:rsid w:val="00A62E63"/>
    <w:rsid w:val="00A71426"/>
    <w:rsid w:val="00A717F2"/>
    <w:rsid w:val="00A72112"/>
    <w:rsid w:val="00A73727"/>
    <w:rsid w:val="00A779F4"/>
    <w:rsid w:val="00A95350"/>
    <w:rsid w:val="00AA4052"/>
    <w:rsid w:val="00AA4C42"/>
    <w:rsid w:val="00AA7AF4"/>
    <w:rsid w:val="00AB13FA"/>
    <w:rsid w:val="00AB1530"/>
    <w:rsid w:val="00AB1ED6"/>
    <w:rsid w:val="00AC24CA"/>
    <w:rsid w:val="00AC3545"/>
    <w:rsid w:val="00AC6440"/>
    <w:rsid w:val="00AD1B1D"/>
    <w:rsid w:val="00AD67E5"/>
    <w:rsid w:val="00AE1B6D"/>
    <w:rsid w:val="00AF0057"/>
    <w:rsid w:val="00B01871"/>
    <w:rsid w:val="00B01EA0"/>
    <w:rsid w:val="00B0254D"/>
    <w:rsid w:val="00B03AAA"/>
    <w:rsid w:val="00B04F80"/>
    <w:rsid w:val="00B056A3"/>
    <w:rsid w:val="00B05854"/>
    <w:rsid w:val="00B06443"/>
    <w:rsid w:val="00B162DD"/>
    <w:rsid w:val="00B224AF"/>
    <w:rsid w:val="00B2446F"/>
    <w:rsid w:val="00B33061"/>
    <w:rsid w:val="00B376C7"/>
    <w:rsid w:val="00B46A4A"/>
    <w:rsid w:val="00B47AF0"/>
    <w:rsid w:val="00B530A9"/>
    <w:rsid w:val="00B66315"/>
    <w:rsid w:val="00B726DB"/>
    <w:rsid w:val="00B7784B"/>
    <w:rsid w:val="00B80659"/>
    <w:rsid w:val="00B81FF0"/>
    <w:rsid w:val="00B8507E"/>
    <w:rsid w:val="00B85E02"/>
    <w:rsid w:val="00B910CC"/>
    <w:rsid w:val="00BA120A"/>
    <w:rsid w:val="00BB1C19"/>
    <w:rsid w:val="00BB1E2F"/>
    <w:rsid w:val="00BB2299"/>
    <w:rsid w:val="00BC21AA"/>
    <w:rsid w:val="00BC2E88"/>
    <w:rsid w:val="00BC37ED"/>
    <w:rsid w:val="00BD7DE1"/>
    <w:rsid w:val="00BE1323"/>
    <w:rsid w:val="00BE4888"/>
    <w:rsid w:val="00BE6750"/>
    <w:rsid w:val="00BF40E4"/>
    <w:rsid w:val="00BF6811"/>
    <w:rsid w:val="00C00D48"/>
    <w:rsid w:val="00C00F0E"/>
    <w:rsid w:val="00C0554E"/>
    <w:rsid w:val="00C17038"/>
    <w:rsid w:val="00C2502F"/>
    <w:rsid w:val="00C30791"/>
    <w:rsid w:val="00C31718"/>
    <w:rsid w:val="00C371AE"/>
    <w:rsid w:val="00C42587"/>
    <w:rsid w:val="00C42D06"/>
    <w:rsid w:val="00C443E6"/>
    <w:rsid w:val="00C572A7"/>
    <w:rsid w:val="00C64556"/>
    <w:rsid w:val="00C672A7"/>
    <w:rsid w:val="00C8041A"/>
    <w:rsid w:val="00C850C5"/>
    <w:rsid w:val="00C95CB6"/>
    <w:rsid w:val="00C97C45"/>
    <w:rsid w:val="00CA180F"/>
    <w:rsid w:val="00CA77C1"/>
    <w:rsid w:val="00CB422A"/>
    <w:rsid w:val="00CB4E8C"/>
    <w:rsid w:val="00CB6A5A"/>
    <w:rsid w:val="00CC0CB3"/>
    <w:rsid w:val="00CD031C"/>
    <w:rsid w:val="00CE0067"/>
    <w:rsid w:val="00CE0573"/>
    <w:rsid w:val="00CE412E"/>
    <w:rsid w:val="00CE4A8A"/>
    <w:rsid w:val="00CE59CD"/>
    <w:rsid w:val="00CE7AC6"/>
    <w:rsid w:val="00D030AA"/>
    <w:rsid w:val="00D073BF"/>
    <w:rsid w:val="00D12A3C"/>
    <w:rsid w:val="00D1439B"/>
    <w:rsid w:val="00D14461"/>
    <w:rsid w:val="00D15307"/>
    <w:rsid w:val="00D173A5"/>
    <w:rsid w:val="00D30CFD"/>
    <w:rsid w:val="00D33AA3"/>
    <w:rsid w:val="00D349C5"/>
    <w:rsid w:val="00D424D0"/>
    <w:rsid w:val="00D45C5B"/>
    <w:rsid w:val="00D52042"/>
    <w:rsid w:val="00D604A4"/>
    <w:rsid w:val="00D67E0D"/>
    <w:rsid w:val="00D71F28"/>
    <w:rsid w:val="00D76B89"/>
    <w:rsid w:val="00D80D9A"/>
    <w:rsid w:val="00D829D3"/>
    <w:rsid w:val="00D82E26"/>
    <w:rsid w:val="00D83C1B"/>
    <w:rsid w:val="00D916AF"/>
    <w:rsid w:val="00DA254D"/>
    <w:rsid w:val="00DA26B5"/>
    <w:rsid w:val="00DA39BB"/>
    <w:rsid w:val="00DA449C"/>
    <w:rsid w:val="00DA7413"/>
    <w:rsid w:val="00DB0E3F"/>
    <w:rsid w:val="00DB2C28"/>
    <w:rsid w:val="00DB424E"/>
    <w:rsid w:val="00DB5302"/>
    <w:rsid w:val="00DB6823"/>
    <w:rsid w:val="00DB6DE6"/>
    <w:rsid w:val="00DB7767"/>
    <w:rsid w:val="00DC36D4"/>
    <w:rsid w:val="00DC540E"/>
    <w:rsid w:val="00DD1150"/>
    <w:rsid w:val="00DD2110"/>
    <w:rsid w:val="00DD2FDE"/>
    <w:rsid w:val="00DD313C"/>
    <w:rsid w:val="00DD78FB"/>
    <w:rsid w:val="00DE2B75"/>
    <w:rsid w:val="00DE5FF3"/>
    <w:rsid w:val="00DF1D54"/>
    <w:rsid w:val="00E0332A"/>
    <w:rsid w:val="00E071B7"/>
    <w:rsid w:val="00E073BC"/>
    <w:rsid w:val="00E075D4"/>
    <w:rsid w:val="00E13553"/>
    <w:rsid w:val="00E158CF"/>
    <w:rsid w:val="00E161F1"/>
    <w:rsid w:val="00E26E06"/>
    <w:rsid w:val="00E31B54"/>
    <w:rsid w:val="00E36E32"/>
    <w:rsid w:val="00E4387F"/>
    <w:rsid w:val="00E460D0"/>
    <w:rsid w:val="00E5697E"/>
    <w:rsid w:val="00E6248E"/>
    <w:rsid w:val="00E75406"/>
    <w:rsid w:val="00E76F5A"/>
    <w:rsid w:val="00E77700"/>
    <w:rsid w:val="00E8009E"/>
    <w:rsid w:val="00E80C0D"/>
    <w:rsid w:val="00E81299"/>
    <w:rsid w:val="00E96AE6"/>
    <w:rsid w:val="00EA2F82"/>
    <w:rsid w:val="00EA49C1"/>
    <w:rsid w:val="00EB3FDE"/>
    <w:rsid w:val="00EB561B"/>
    <w:rsid w:val="00EC265F"/>
    <w:rsid w:val="00EC2E33"/>
    <w:rsid w:val="00EC67E9"/>
    <w:rsid w:val="00ED55B2"/>
    <w:rsid w:val="00EE2D9D"/>
    <w:rsid w:val="00EE6DED"/>
    <w:rsid w:val="00EF0BAA"/>
    <w:rsid w:val="00EF4BED"/>
    <w:rsid w:val="00EF55C1"/>
    <w:rsid w:val="00F02175"/>
    <w:rsid w:val="00F0374C"/>
    <w:rsid w:val="00F07489"/>
    <w:rsid w:val="00F24217"/>
    <w:rsid w:val="00F2439E"/>
    <w:rsid w:val="00F265C9"/>
    <w:rsid w:val="00F2718A"/>
    <w:rsid w:val="00F3055F"/>
    <w:rsid w:val="00F3161B"/>
    <w:rsid w:val="00F31A00"/>
    <w:rsid w:val="00F36D09"/>
    <w:rsid w:val="00F42E0A"/>
    <w:rsid w:val="00F4631A"/>
    <w:rsid w:val="00F500B0"/>
    <w:rsid w:val="00F53FD8"/>
    <w:rsid w:val="00F558D4"/>
    <w:rsid w:val="00F573BA"/>
    <w:rsid w:val="00F57770"/>
    <w:rsid w:val="00F62F44"/>
    <w:rsid w:val="00F63ADD"/>
    <w:rsid w:val="00F6457A"/>
    <w:rsid w:val="00F74FD7"/>
    <w:rsid w:val="00F90134"/>
    <w:rsid w:val="00FA29D7"/>
    <w:rsid w:val="00FA4476"/>
    <w:rsid w:val="00FA4787"/>
    <w:rsid w:val="00FA55CE"/>
    <w:rsid w:val="00FB03AD"/>
    <w:rsid w:val="00FB03B9"/>
    <w:rsid w:val="00FB0CB9"/>
    <w:rsid w:val="00FB2544"/>
    <w:rsid w:val="00FB30CD"/>
    <w:rsid w:val="00FC1A3B"/>
    <w:rsid w:val="00FC7FD2"/>
    <w:rsid w:val="00FD28E6"/>
    <w:rsid w:val="00FE3772"/>
    <w:rsid w:val="00FE6702"/>
    <w:rsid w:val="00FF1D90"/>
    <w:rsid w:val="00FF3AC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5B5BC7"/>
  <w15:chartTrackingRefBased/>
  <w15:docId w15:val="{4B0C9574-38FB-46BB-ABCC-D63CF8BE4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33AA3"/>
    <w:rPr>
      <w:rFonts w:ascii="Arial" w:hAnsi="Arial"/>
    </w:rPr>
  </w:style>
  <w:style w:type="paragraph" w:styleId="Nagwek1">
    <w:name w:val="heading 1"/>
    <w:basedOn w:val="Normalny"/>
    <w:next w:val="Normalny"/>
    <w:link w:val="Nagwek1Znak"/>
    <w:uiPriority w:val="9"/>
    <w:qFormat/>
    <w:rsid w:val="00286BFC"/>
    <w:pPr>
      <w:keepNext/>
      <w:keepLines/>
      <w:spacing w:before="240" w:after="0"/>
      <w:jc w:val="right"/>
      <w:outlineLvl w:val="0"/>
    </w:pPr>
    <w:rPr>
      <w:rFonts w:eastAsiaTheme="majorEastAsia" w:cstheme="majorBidi"/>
      <w:color w:val="000000" w:themeColor="text1"/>
      <w:szCs w:val="32"/>
    </w:rPr>
  </w:style>
  <w:style w:type="paragraph" w:styleId="Nagwek2">
    <w:name w:val="heading 2"/>
    <w:basedOn w:val="Normalny"/>
    <w:next w:val="Normalny"/>
    <w:link w:val="Nagwek2Znak"/>
    <w:uiPriority w:val="9"/>
    <w:unhideWhenUsed/>
    <w:qFormat/>
    <w:rsid w:val="00B03AA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8536BC"/>
    <w:pPr>
      <w:keepNext/>
      <w:keepLines/>
      <w:spacing w:before="200" w:after="0"/>
      <w:outlineLvl w:val="2"/>
    </w:pPr>
    <w:rPr>
      <w:rFonts w:asciiTheme="majorHAnsi" w:eastAsiaTheme="majorEastAsia" w:hAnsiTheme="majorHAnsi" w:cstheme="majorBidi"/>
      <w:b/>
      <w:bCs/>
      <w:color w:val="5B9BD5" w:themeColor="accent1"/>
    </w:rPr>
  </w:style>
  <w:style w:type="paragraph" w:styleId="Nagwek4">
    <w:name w:val="heading 4"/>
    <w:basedOn w:val="Normalny"/>
    <w:next w:val="Normalny"/>
    <w:link w:val="Nagwek4Znak"/>
    <w:uiPriority w:val="9"/>
    <w:unhideWhenUsed/>
    <w:qFormat/>
    <w:rsid w:val="00286BFC"/>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link w:val="Nagwek5Znak"/>
    <w:uiPriority w:val="9"/>
    <w:qFormat/>
    <w:rsid w:val="008536BC"/>
    <w:pPr>
      <w:spacing w:before="100" w:beforeAutospacing="1" w:after="100" w:afterAutospacing="1" w:line="240" w:lineRule="auto"/>
      <w:outlineLvl w:val="4"/>
    </w:pPr>
    <w:rPr>
      <w:rFonts w:ascii="Times New Roman" w:eastAsia="Times New Roman" w:hAnsi="Times New Roman" w:cs="Times New Roman"/>
      <w:b/>
      <w:bCs/>
      <w:sz w:val="20"/>
      <w:szCs w:val="20"/>
      <w:lang w:eastAsia="pl-PL"/>
    </w:rPr>
  </w:style>
  <w:style w:type="paragraph" w:styleId="Nagwek7">
    <w:name w:val="heading 7"/>
    <w:basedOn w:val="Normalny"/>
    <w:next w:val="Normalny"/>
    <w:link w:val="Nagwek7Znak"/>
    <w:uiPriority w:val="9"/>
    <w:semiHidden/>
    <w:unhideWhenUsed/>
    <w:qFormat/>
    <w:rsid w:val="003E31CD"/>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86BFC"/>
    <w:rPr>
      <w:rFonts w:ascii="Arial" w:eastAsiaTheme="majorEastAsia" w:hAnsi="Arial" w:cstheme="majorBidi"/>
      <w:color w:val="000000" w:themeColor="text1"/>
      <w:szCs w:val="32"/>
    </w:rPr>
  </w:style>
  <w:style w:type="character" w:customStyle="1" w:styleId="Nagwek2Znak">
    <w:name w:val="Nagłówek 2 Znak"/>
    <w:basedOn w:val="Domylnaczcionkaakapitu"/>
    <w:link w:val="Nagwek2"/>
    <w:uiPriority w:val="9"/>
    <w:rsid w:val="00B03AAA"/>
    <w:rPr>
      <w:rFonts w:asciiTheme="majorHAnsi" w:eastAsiaTheme="majorEastAsia" w:hAnsiTheme="majorHAnsi" w:cstheme="majorBidi"/>
      <w:color w:val="2E74B5" w:themeColor="accent1" w:themeShade="BF"/>
      <w:sz w:val="26"/>
      <w:szCs w:val="26"/>
    </w:rPr>
  </w:style>
  <w:style w:type="character" w:customStyle="1" w:styleId="Nagwek3Znak">
    <w:name w:val="Nagłówek 3 Znak"/>
    <w:basedOn w:val="Domylnaczcionkaakapitu"/>
    <w:link w:val="Nagwek3"/>
    <w:uiPriority w:val="9"/>
    <w:rsid w:val="008536BC"/>
    <w:rPr>
      <w:rFonts w:asciiTheme="majorHAnsi" w:eastAsiaTheme="majorEastAsia" w:hAnsiTheme="majorHAnsi" w:cstheme="majorBidi"/>
      <w:b/>
      <w:bCs/>
      <w:color w:val="5B9BD5" w:themeColor="accent1"/>
    </w:rPr>
  </w:style>
  <w:style w:type="character" w:customStyle="1" w:styleId="Nagwek5Znak">
    <w:name w:val="Nagłówek 5 Znak"/>
    <w:basedOn w:val="Domylnaczcionkaakapitu"/>
    <w:link w:val="Nagwek5"/>
    <w:uiPriority w:val="9"/>
    <w:rsid w:val="008536BC"/>
    <w:rPr>
      <w:rFonts w:ascii="Times New Roman" w:eastAsia="Times New Roman" w:hAnsi="Times New Roman" w:cs="Times New Roman"/>
      <w:b/>
      <w:bCs/>
      <w:sz w:val="20"/>
      <w:szCs w:val="20"/>
      <w:lang w:eastAsia="pl-PL"/>
    </w:rPr>
  </w:style>
  <w:style w:type="paragraph" w:styleId="Nagwek">
    <w:name w:val="header"/>
    <w:basedOn w:val="Normalny"/>
    <w:link w:val="NagwekZnak"/>
    <w:uiPriority w:val="99"/>
    <w:unhideWhenUsed/>
    <w:rsid w:val="00B03AA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03AAA"/>
  </w:style>
  <w:style w:type="paragraph" w:styleId="Stopka">
    <w:name w:val="footer"/>
    <w:basedOn w:val="Normalny"/>
    <w:link w:val="StopkaZnak"/>
    <w:uiPriority w:val="99"/>
    <w:unhideWhenUsed/>
    <w:rsid w:val="00B03AA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03AAA"/>
  </w:style>
  <w:style w:type="paragraph" w:styleId="Akapitzlist">
    <w:name w:val="List Paragraph"/>
    <w:aliases w:val="Podsis rysunku,CW_Lista,maz_wyliczenie,opis dzialania,K-P_odwolanie,A_wyliczenie,Akapit z listą5CxSpLast,Akapit z listą5,BulletC,Tekst punktowanie,Numerowanie,Akapit z listą 1,Table of contents numbered,sw tekst,Preambuła,L1"/>
    <w:basedOn w:val="Normalny"/>
    <w:link w:val="AkapitzlistZnak"/>
    <w:uiPriority w:val="34"/>
    <w:qFormat/>
    <w:rsid w:val="00B03AAA"/>
    <w:pPr>
      <w:ind w:left="720"/>
      <w:contextualSpacing/>
    </w:pPr>
  </w:style>
  <w:style w:type="character" w:customStyle="1" w:styleId="AkapitzlistZnak">
    <w:name w:val="Akapit z listą Znak"/>
    <w:aliases w:val="Podsis rysunku Znak,CW_Lista Znak,maz_wyliczenie Znak,opis dzialania Znak,K-P_odwolanie Znak,A_wyliczenie Znak,Akapit z listą5CxSpLast Znak,Akapit z listą5 Znak,BulletC Znak,Tekst punktowanie Znak,Numerowanie Znak,sw tekst Znak"/>
    <w:link w:val="Akapitzlist"/>
    <w:uiPriority w:val="34"/>
    <w:qFormat/>
    <w:locked/>
    <w:rsid w:val="00B03AAA"/>
  </w:style>
  <w:style w:type="table" w:styleId="Tabela-Siatka">
    <w:name w:val="Table Grid"/>
    <w:basedOn w:val="Standardowy"/>
    <w:uiPriority w:val="39"/>
    <w:rsid w:val="00B03A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omylnaczcionkaakapitu"/>
    <w:rsid w:val="00B03AAA"/>
  </w:style>
  <w:style w:type="character" w:styleId="Hipercze">
    <w:name w:val="Hyperlink"/>
    <w:basedOn w:val="Domylnaczcionkaakapitu"/>
    <w:uiPriority w:val="99"/>
    <w:unhideWhenUsed/>
    <w:rsid w:val="00954A87"/>
    <w:rPr>
      <w:color w:val="0563C1" w:themeColor="hyperlink"/>
      <w:u w:val="single"/>
    </w:rPr>
  </w:style>
  <w:style w:type="paragraph" w:styleId="Tekstpodstawowy">
    <w:name w:val="Body Text"/>
    <w:basedOn w:val="Normalny"/>
    <w:link w:val="TekstpodstawowyZnak"/>
    <w:rsid w:val="003656DB"/>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3656DB"/>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F500B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500B0"/>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FD28E6"/>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FD28E6"/>
    <w:rPr>
      <w:sz w:val="20"/>
      <w:szCs w:val="20"/>
    </w:rPr>
  </w:style>
  <w:style w:type="character" w:styleId="Odwoanieprzypisukocowego">
    <w:name w:val="endnote reference"/>
    <w:basedOn w:val="Domylnaczcionkaakapitu"/>
    <w:uiPriority w:val="99"/>
    <w:semiHidden/>
    <w:unhideWhenUsed/>
    <w:rsid w:val="00FD28E6"/>
    <w:rPr>
      <w:vertAlign w:val="superscript"/>
    </w:rPr>
  </w:style>
  <w:style w:type="character" w:customStyle="1" w:styleId="TekstprzypisudolnegoZnak">
    <w:name w:val="Tekst przypisu dolnego Znak"/>
    <w:basedOn w:val="Domylnaczcionkaakapitu"/>
    <w:link w:val="Tekstprzypisudolnego"/>
    <w:uiPriority w:val="99"/>
    <w:semiHidden/>
    <w:rsid w:val="008536BC"/>
    <w:rPr>
      <w:rFonts w:ascii="Calibri" w:eastAsia="Calibri" w:hAnsi="Calibri" w:cs="Times New Roman"/>
      <w:sz w:val="20"/>
      <w:szCs w:val="20"/>
    </w:rPr>
  </w:style>
  <w:style w:type="paragraph" w:styleId="Tekstprzypisudolnego">
    <w:name w:val="footnote text"/>
    <w:basedOn w:val="Normalny"/>
    <w:link w:val="TekstprzypisudolnegoZnak"/>
    <w:uiPriority w:val="99"/>
    <w:semiHidden/>
    <w:unhideWhenUsed/>
    <w:rsid w:val="008536BC"/>
    <w:pPr>
      <w:spacing w:after="200" w:line="276" w:lineRule="auto"/>
    </w:pPr>
    <w:rPr>
      <w:rFonts w:ascii="Calibri" w:eastAsia="Calibri" w:hAnsi="Calibri" w:cs="Times New Roman"/>
      <w:sz w:val="20"/>
      <w:szCs w:val="20"/>
    </w:rPr>
  </w:style>
  <w:style w:type="character" w:customStyle="1" w:styleId="TekstkomentarzaZnak">
    <w:name w:val="Tekst komentarza Znak"/>
    <w:basedOn w:val="Domylnaczcionkaakapitu"/>
    <w:link w:val="Tekstkomentarza"/>
    <w:uiPriority w:val="99"/>
    <w:semiHidden/>
    <w:rsid w:val="008536BC"/>
    <w:rPr>
      <w:sz w:val="20"/>
      <w:szCs w:val="20"/>
    </w:rPr>
  </w:style>
  <w:style w:type="paragraph" w:styleId="Tekstkomentarza">
    <w:name w:val="annotation text"/>
    <w:basedOn w:val="Normalny"/>
    <w:link w:val="TekstkomentarzaZnak"/>
    <w:uiPriority w:val="99"/>
    <w:semiHidden/>
    <w:unhideWhenUsed/>
    <w:rsid w:val="008536BC"/>
    <w:pPr>
      <w:spacing w:line="240" w:lineRule="auto"/>
    </w:pPr>
    <w:rPr>
      <w:sz w:val="20"/>
      <w:szCs w:val="20"/>
    </w:rPr>
  </w:style>
  <w:style w:type="character" w:customStyle="1" w:styleId="TematkomentarzaZnak">
    <w:name w:val="Temat komentarza Znak"/>
    <w:basedOn w:val="TekstkomentarzaZnak"/>
    <w:link w:val="Tematkomentarza"/>
    <w:uiPriority w:val="99"/>
    <w:semiHidden/>
    <w:rsid w:val="008536BC"/>
    <w:rPr>
      <w:b/>
      <w:bCs/>
      <w:sz w:val="20"/>
      <w:szCs w:val="20"/>
    </w:rPr>
  </w:style>
  <w:style w:type="paragraph" w:styleId="Tematkomentarza">
    <w:name w:val="annotation subject"/>
    <w:basedOn w:val="Tekstkomentarza"/>
    <w:next w:val="Tekstkomentarza"/>
    <w:link w:val="TematkomentarzaZnak"/>
    <w:uiPriority w:val="99"/>
    <w:semiHidden/>
    <w:unhideWhenUsed/>
    <w:rsid w:val="008536BC"/>
    <w:rPr>
      <w:b/>
      <w:bCs/>
    </w:rPr>
  </w:style>
  <w:style w:type="character" w:styleId="Uwydatnienie">
    <w:name w:val="Emphasis"/>
    <w:basedOn w:val="Domylnaczcionkaakapitu"/>
    <w:uiPriority w:val="20"/>
    <w:qFormat/>
    <w:rsid w:val="008536BC"/>
    <w:rPr>
      <w:i/>
      <w:iCs/>
    </w:rPr>
  </w:style>
  <w:style w:type="paragraph" w:styleId="Cytatintensywny">
    <w:name w:val="Intense Quote"/>
    <w:basedOn w:val="Normalny"/>
    <w:next w:val="Normalny"/>
    <w:link w:val="CytatintensywnyZnak"/>
    <w:uiPriority w:val="30"/>
    <w:qFormat/>
    <w:rsid w:val="008536B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ytatintensywnyZnak">
    <w:name w:val="Cytat intensywny Znak"/>
    <w:basedOn w:val="Domylnaczcionkaakapitu"/>
    <w:link w:val="Cytatintensywny"/>
    <w:uiPriority w:val="30"/>
    <w:rsid w:val="008536BC"/>
    <w:rPr>
      <w:i/>
      <w:iCs/>
      <w:color w:val="5B9BD5" w:themeColor="accent1"/>
    </w:rPr>
  </w:style>
  <w:style w:type="paragraph" w:styleId="Podtytu">
    <w:name w:val="Subtitle"/>
    <w:basedOn w:val="Normalny"/>
    <w:next w:val="Normalny"/>
    <w:link w:val="PodtytuZnak"/>
    <w:uiPriority w:val="11"/>
    <w:qFormat/>
    <w:rsid w:val="008536BC"/>
    <w:pPr>
      <w:numPr>
        <w:ilvl w:val="1"/>
      </w:numPr>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8536BC"/>
    <w:rPr>
      <w:rFonts w:eastAsiaTheme="minorEastAsia"/>
      <w:color w:val="5A5A5A" w:themeColor="text1" w:themeTint="A5"/>
      <w:spacing w:val="15"/>
    </w:rPr>
  </w:style>
  <w:style w:type="paragraph" w:styleId="Bezodstpw">
    <w:name w:val="No Spacing"/>
    <w:uiPriority w:val="1"/>
    <w:qFormat/>
    <w:rsid w:val="008536BC"/>
    <w:pPr>
      <w:spacing w:after="0" w:line="240" w:lineRule="auto"/>
    </w:pPr>
  </w:style>
  <w:style w:type="character" w:customStyle="1" w:styleId="x193iq5w">
    <w:name w:val="x193iq5w"/>
    <w:basedOn w:val="Domylnaczcionkaakapitu"/>
    <w:rsid w:val="008536BC"/>
  </w:style>
  <w:style w:type="character" w:styleId="Pogrubienie">
    <w:name w:val="Strong"/>
    <w:basedOn w:val="Domylnaczcionkaakapitu"/>
    <w:uiPriority w:val="22"/>
    <w:qFormat/>
    <w:rsid w:val="008536BC"/>
    <w:rPr>
      <w:b/>
      <w:bCs/>
    </w:rPr>
  </w:style>
  <w:style w:type="character" w:customStyle="1" w:styleId="highlight">
    <w:name w:val="highlight"/>
    <w:basedOn w:val="Domylnaczcionkaakapitu"/>
    <w:rsid w:val="008536BC"/>
  </w:style>
  <w:style w:type="paragraph" w:customStyle="1" w:styleId="Default">
    <w:name w:val="Default"/>
    <w:rsid w:val="008536BC"/>
    <w:pPr>
      <w:autoSpaceDE w:val="0"/>
      <w:autoSpaceDN w:val="0"/>
      <w:adjustRightInd w:val="0"/>
      <w:spacing w:after="0" w:line="240" w:lineRule="auto"/>
    </w:pPr>
    <w:rPr>
      <w:rFonts w:ascii="Liberation Sans" w:hAnsi="Liberation Sans" w:cs="Liberation Sans"/>
      <w:color w:val="000000"/>
      <w:sz w:val="24"/>
      <w:szCs w:val="24"/>
    </w:rPr>
  </w:style>
  <w:style w:type="paragraph" w:styleId="Tekstpodstawowywcity">
    <w:name w:val="Body Text Indent"/>
    <w:basedOn w:val="Normalny"/>
    <w:link w:val="TekstpodstawowywcityZnak"/>
    <w:uiPriority w:val="99"/>
    <w:semiHidden/>
    <w:unhideWhenUsed/>
    <w:rsid w:val="00FA4787"/>
    <w:pPr>
      <w:spacing w:after="120"/>
      <w:ind w:left="283"/>
    </w:pPr>
  </w:style>
  <w:style w:type="character" w:customStyle="1" w:styleId="TekstpodstawowywcityZnak">
    <w:name w:val="Tekst podstawowy wcięty Znak"/>
    <w:basedOn w:val="Domylnaczcionkaakapitu"/>
    <w:link w:val="Tekstpodstawowywcity"/>
    <w:uiPriority w:val="99"/>
    <w:semiHidden/>
    <w:rsid w:val="00FA4787"/>
  </w:style>
  <w:style w:type="paragraph" w:styleId="Tytu">
    <w:name w:val="Title"/>
    <w:basedOn w:val="Normalny"/>
    <w:link w:val="TytuZnak"/>
    <w:qFormat/>
    <w:rsid w:val="00FA4787"/>
    <w:pPr>
      <w:spacing w:after="0" w:line="240" w:lineRule="auto"/>
      <w:jc w:val="center"/>
    </w:pPr>
    <w:rPr>
      <w:rFonts w:eastAsia="Times New Roman" w:cs="Times New Roman"/>
      <w:b/>
      <w:sz w:val="28"/>
      <w:szCs w:val="20"/>
      <w:lang w:eastAsia="pl-PL"/>
    </w:rPr>
  </w:style>
  <w:style w:type="character" w:customStyle="1" w:styleId="TytuZnak">
    <w:name w:val="Tytuł Znak"/>
    <w:basedOn w:val="Domylnaczcionkaakapitu"/>
    <w:link w:val="Tytu"/>
    <w:rsid w:val="00FA4787"/>
    <w:rPr>
      <w:rFonts w:ascii="Arial" w:eastAsia="Times New Roman" w:hAnsi="Arial" w:cs="Times New Roman"/>
      <w:b/>
      <w:sz w:val="28"/>
      <w:szCs w:val="20"/>
      <w:lang w:eastAsia="pl-PL"/>
    </w:rPr>
  </w:style>
  <w:style w:type="character" w:styleId="Odwoaniedokomentarza">
    <w:name w:val="annotation reference"/>
    <w:basedOn w:val="Domylnaczcionkaakapitu"/>
    <w:unhideWhenUsed/>
    <w:rsid w:val="00CE4A8A"/>
    <w:rPr>
      <w:sz w:val="16"/>
      <w:szCs w:val="16"/>
    </w:rPr>
  </w:style>
  <w:style w:type="character" w:customStyle="1" w:styleId="Nagwek4Znak">
    <w:name w:val="Nagłówek 4 Znak"/>
    <w:basedOn w:val="Domylnaczcionkaakapitu"/>
    <w:link w:val="Nagwek4"/>
    <w:uiPriority w:val="9"/>
    <w:rsid w:val="00286BFC"/>
    <w:rPr>
      <w:rFonts w:asciiTheme="majorHAnsi" w:eastAsiaTheme="majorEastAsia" w:hAnsiTheme="majorHAnsi" w:cstheme="majorBidi"/>
      <w:i/>
      <w:iCs/>
      <w:color w:val="2E74B5" w:themeColor="accent1" w:themeShade="BF"/>
    </w:rPr>
  </w:style>
  <w:style w:type="character" w:customStyle="1" w:styleId="Nagwek7Znak">
    <w:name w:val="Nagłówek 7 Znak"/>
    <w:basedOn w:val="Domylnaczcionkaakapitu"/>
    <w:link w:val="Nagwek7"/>
    <w:uiPriority w:val="9"/>
    <w:semiHidden/>
    <w:rsid w:val="003E31CD"/>
    <w:rPr>
      <w:rFonts w:asciiTheme="majorHAnsi" w:eastAsiaTheme="majorEastAsia" w:hAnsiTheme="majorHAnsi" w:cstheme="majorBidi"/>
      <w:i/>
      <w:iCs/>
      <w:color w:val="1F4D78" w:themeColor="accent1" w:themeShade="7F"/>
    </w:rPr>
  </w:style>
  <w:style w:type="character" w:customStyle="1" w:styleId="Brak">
    <w:name w:val="Brak"/>
    <w:rsid w:val="001C28F3"/>
  </w:style>
  <w:style w:type="numbering" w:customStyle="1" w:styleId="Zaimportowanystyl32">
    <w:name w:val="Zaimportowany styl 32"/>
    <w:rsid w:val="001C28F3"/>
    <w:pPr>
      <w:numPr>
        <w:numId w:val="18"/>
      </w:numPr>
    </w:pPr>
  </w:style>
  <w:style w:type="numbering" w:customStyle="1" w:styleId="Zaimportowanystyl31">
    <w:name w:val="Zaimportowany styl 31"/>
    <w:rsid w:val="001C28F3"/>
    <w:pPr>
      <w:numPr>
        <w:numId w:val="19"/>
      </w:numPr>
    </w:pPr>
  </w:style>
  <w:style w:type="numbering" w:customStyle="1" w:styleId="Zaimportowanystyl37">
    <w:name w:val="Zaimportowany styl 37"/>
    <w:rsid w:val="001C28F3"/>
    <w:pPr>
      <w:numPr>
        <w:numId w:val="20"/>
      </w:numPr>
    </w:pPr>
  </w:style>
  <w:style w:type="numbering" w:customStyle="1" w:styleId="Zaimportowanystyl36">
    <w:name w:val="Zaimportowany styl 36"/>
    <w:rsid w:val="001C28F3"/>
    <w:pPr>
      <w:numPr>
        <w:numId w:val="21"/>
      </w:numPr>
    </w:pPr>
  </w:style>
  <w:style w:type="numbering" w:customStyle="1" w:styleId="Zaimportowanystyl34">
    <w:name w:val="Zaimportowany styl 34"/>
    <w:rsid w:val="001C28F3"/>
    <w:pPr>
      <w:numPr>
        <w:numId w:val="22"/>
      </w:numPr>
    </w:pPr>
  </w:style>
  <w:style w:type="numbering" w:customStyle="1" w:styleId="Zaimportowanystyl35">
    <w:name w:val="Zaimportowany styl 35"/>
    <w:rsid w:val="001C28F3"/>
    <w:pPr>
      <w:numPr>
        <w:numId w:val="23"/>
      </w:numPr>
    </w:pPr>
  </w:style>
  <w:style w:type="numbering" w:customStyle="1" w:styleId="Zaimportowanystyl33">
    <w:name w:val="Zaimportowany styl 33"/>
    <w:rsid w:val="001C28F3"/>
    <w:pPr>
      <w:numPr>
        <w:numId w:val="24"/>
      </w:numPr>
    </w:pPr>
  </w:style>
  <w:style w:type="numbering" w:customStyle="1" w:styleId="Zaimportowanystyl30">
    <w:name w:val="Zaimportowany styl 30"/>
    <w:rsid w:val="001C28F3"/>
    <w:pPr>
      <w:numPr>
        <w:numId w:val="25"/>
      </w:numPr>
    </w:pPr>
  </w:style>
  <w:style w:type="paragraph" w:styleId="Poprawka">
    <w:name w:val="Revision"/>
    <w:hidden/>
    <w:uiPriority w:val="99"/>
    <w:semiHidden/>
    <w:rsid w:val="00AB1530"/>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5891452">
      <w:bodyDiv w:val="1"/>
      <w:marLeft w:val="0"/>
      <w:marRight w:val="0"/>
      <w:marTop w:val="0"/>
      <w:marBottom w:val="0"/>
      <w:divBdr>
        <w:top w:val="none" w:sz="0" w:space="0" w:color="auto"/>
        <w:left w:val="none" w:sz="0" w:space="0" w:color="auto"/>
        <w:bottom w:val="none" w:sz="0" w:space="0" w:color="auto"/>
        <w:right w:val="none" w:sz="0" w:space="0" w:color="auto"/>
      </w:divBdr>
    </w:div>
    <w:div w:id="786192949">
      <w:bodyDiv w:val="1"/>
      <w:marLeft w:val="0"/>
      <w:marRight w:val="0"/>
      <w:marTop w:val="0"/>
      <w:marBottom w:val="0"/>
      <w:divBdr>
        <w:top w:val="none" w:sz="0" w:space="0" w:color="auto"/>
        <w:left w:val="none" w:sz="0" w:space="0" w:color="auto"/>
        <w:bottom w:val="none" w:sz="0" w:space="0" w:color="auto"/>
        <w:right w:val="none" w:sz="0" w:space="0" w:color="auto"/>
      </w:divBdr>
    </w:div>
    <w:div w:id="791553815">
      <w:bodyDiv w:val="1"/>
      <w:marLeft w:val="0"/>
      <w:marRight w:val="0"/>
      <w:marTop w:val="0"/>
      <w:marBottom w:val="0"/>
      <w:divBdr>
        <w:top w:val="none" w:sz="0" w:space="0" w:color="auto"/>
        <w:left w:val="none" w:sz="0" w:space="0" w:color="auto"/>
        <w:bottom w:val="none" w:sz="0" w:space="0" w:color="auto"/>
        <w:right w:val="none" w:sz="0" w:space="0" w:color="auto"/>
      </w:divBdr>
    </w:div>
    <w:div w:id="1358893270">
      <w:bodyDiv w:val="1"/>
      <w:marLeft w:val="0"/>
      <w:marRight w:val="0"/>
      <w:marTop w:val="0"/>
      <w:marBottom w:val="0"/>
      <w:divBdr>
        <w:top w:val="none" w:sz="0" w:space="0" w:color="auto"/>
        <w:left w:val="none" w:sz="0" w:space="0" w:color="auto"/>
        <w:bottom w:val="none" w:sz="0" w:space="0" w:color="auto"/>
        <w:right w:val="none" w:sz="0" w:space="0" w:color="auto"/>
      </w:divBdr>
    </w:div>
    <w:div w:id="1508404609">
      <w:bodyDiv w:val="1"/>
      <w:marLeft w:val="0"/>
      <w:marRight w:val="0"/>
      <w:marTop w:val="0"/>
      <w:marBottom w:val="0"/>
      <w:divBdr>
        <w:top w:val="none" w:sz="0" w:space="0" w:color="auto"/>
        <w:left w:val="none" w:sz="0" w:space="0" w:color="auto"/>
        <w:bottom w:val="none" w:sz="0" w:space="0" w:color="auto"/>
        <w:right w:val="none" w:sz="0" w:space="0" w:color="auto"/>
      </w:divBdr>
    </w:div>
    <w:div w:id="1873112056">
      <w:bodyDiv w:val="1"/>
      <w:marLeft w:val="0"/>
      <w:marRight w:val="0"/>
      <w:marTop w:val="0"/>
      <w:marBottom w:val="0"/>
      <w:divBdr>
        <w:top w:val="none" w:sz="0" w:space="0" w:color="auto"/>
        <w:left w:val="none" w:sz="0" w:space="0" w:color="auto"/>
        <w:bottom w:val="none" w:sz="0" w:space="0" w:color="auto"/>
        <w:right w:val="none" w:sz="0" w:space="0" w:color="auto"/>
      </w:divBdr>
      <w:divsChild>
        <w:div w:id="1140732147">
          <w:marLeft w:val="0"/>
          <w:marRight w:val="0"/>
          <w:marTop w:val="0"/>
          <w:marBottom w:val="0"/>
          <w:divBdr>
            <w:top w:val="none" w:sz="0" w:space="0" w:color="auto"/>
            <w:left w:val="none" w:sz="0" w:space="0" w:color="auto"/>
            <w:bottom w:val="none" w:sz="0" w:space="0" w:color="auto"/>
            <w:right w:val="none" w:sz="0" w:space="0" w:color="auto"/>
          </w:divBdr>
        </w:div>
        <w:div w:id="889145885">
          <w:marLeft w:val="0"/>
          <w:marRight w:val="0"/>
          <w:marTop w:val="0"/>
          <w:marBottom w:val="0"/>
          <w:divBdr>
            <w:top w:val="none" w:sz="0" w:space="0" w:color="auto"/>
            <w:left w:val="none" w:sz="0" w:space="0" w:color="auto"/>
            <w:bottom w:val="none" w:sz="0" w:space="0" w:color="auto"/>
            <w:right w:val="none" w:sz="0" w:space="0" w:color="auto"/>
          </w:divBdr>
        </w:div>
        <w:div w:id="1343437934">
          <w:marLeft w:val="0"/>
          <w:marRight w:val="0"/>
          <w:marTop w:val="0"/>
          <w:marBottom w:val="0"/>
          <w:divBdr>
            <w:top w:val="none" w:sz="0" w:space="0" w:color="auto"/>
            <w:left w:val="none" w:sz="0" w:space="0" w:color="auto"/>
            <w:bottom w:val="none" w:sz="0" w:space="0" w:color="auto"/>
            <w:right w:val="none" w:sz="0" w:space="0" w:color="auto"/>
          </w:divBdr>
        </w:div>
        <w:div w:id="1944805615">
          <w:marLeft w:val="0"/>
          <w:marRight w:val="0"/>
          <w:marTop w:val="0"/>
          <w:marBottom w:val="0"/>
          <w:divBdr>
            <w:top w:val="none" w:sz="0" w:space="0" w:color="auto"/>
            <w:left w:val="none" w:sz="0" w:space="0" w:color="auto"/>
            <w:bottom w:val="none" w:sz="0" w:space="0" w:color="auto"/>
            <w:right w:val="none" w:sz="0" w:space="0" w:color="auto"/>
          </w:divBdr>
        </w:div>
        <w:div w:id="750812829">
          <w:marLeft w:val="0"/>
          <w:marRight w:val="0"/>
          <w:marTop w:val="0"/>
          <w:marBottom w:val="0"/>
          <w:divBdr>
            <w:top w:val="none" w:sz="0" w:space="0" w:color="auto"/>
            <w:left w:val="none" w:sz="0" w:space="0" w:color="auto"/>
            <w:bottom w:val="none" w:sz="0" w:space="0" w:color="auto"/>
            <w:right w:val="none" w:sz="0" w:space="0" w:color="auto"/>
          </w:divBdr>
        </w:div>
        <w:div w:id="895972805">
          <w:marLeft w:val="0"/>
          <w:marRight w:val="0"/>
          <w:marTop w:val="0"/>
          <w:marBottom w:val="0"/>
          <w:divBdr>
            <w:top w:val="none" w:sz="0" w:space="0" w:color="auto"/>
            <w:left w:val="none" w:sz="0" w:space="0" w:color="auto"/>
            <w:bottom w:val="none" w:sz="0" w:space="0" w:color="auto"/>
            <w:right w:val="none" w:sz="0" w:space="0" w:color="auto"/>
          </w:divBdr>
        </w:div>
      </w:divsChild>
    </w:div>
    <w:div w:id="1902329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na.kawsniak@umwm.pl" TargetMode="External"/><Relationship Id="rId13" Type="http://schemas.openxmlformats.org/officeDocument/2006/relationships/hyperlink" Target="mailto:iodo@umwm.malopolska.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undusze.malopolska.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lopolska.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anna.galuszka@cma.pl" TargetMode="External"/><Relationship Id="rId4" Type="http://schemas.openxmlformats.org/officeDocument/2006/relationships/settings" Target="settings.xml"/><Relationship Id="rId9" Type="http://schemas.openxmlformats.org/officeDocument/2006/relationships/hyperlink" Target="mailto:anna.galuszka@cma.pl" TargetMode="External"/><Relationship Id="rId14" Type="http://schemas.openxmlformats.org/officeDocument/2006/relationships/hyperlink" Target="mailto:iodo@umwm.malopolska.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987E2-29AF-4FB3-9BB8-95E20DEEF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36</Pages>
  <Words>9709</Words>
  <Characters>58260</Characters>
  <Application>Microsoft Office Word</Application>
  <DocSecurity>0</DocSecurity>
  <Lines>485</Lines>
  <Paragraphs>135</Paragraphs>
  <ScaleCrop>false</ScaleCrop>
  <HeadingPairs>
    <vt:vector size="2" baseType="variant">
      <vt:variant>
        <vt:lpstr>Tytuł</vt:lpstr>
      </vt:variant>
      <vt:variant>
        <vt:i4>1</vt:i4>
      </vt:variant>
    </vt:vector>
  </HeadingPairs>
  <TitlesOfParts>
    <vt:vector size="1" baseType="lpstr">
      <vt:lpstr>Załącznik nr 1C do swz - Wzór umowy</vt:lpstr>
    </vt:vector>
  </TitlesOfParts>
  <Company>UMWM</Company>
  <LinksUpToDate>false</LinksUpToDate>
  <CharactersWithSpaces>67834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1C do swz - Wzór umowy</dc:title>
  <dc:subject/>
  <dc:creator>UMWM</dc:creator>
  <cp:keywords>zał. 1C</cp:keywords>
  <dc:description/>
  <cp:lastModifiedBy>Maciejowski, Daniel</cp:lastModifiedBy>
  <cp:revision>5</cp:revision>
  <cp:lastPrinted>2025-03-11T12:25:00Z</cp:lastPrinted>
  <dcterms:created xsi:type="dcterms:W3CDTF">2026-03-27T08:02:00Z</dcterms:created>
  <dcterms:modified xsi:type="dcterms:W3CDTF">2026-04-02T06:18:00Z</dcterms:modified>
</cp:coreProperties>
</file>